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FA7E1" w14:textId="70A0D910" w:rsidR="00A04145" w:rsidRPr="00A528D8" w:rsidRDefault="006523E4" w:rsidP="00A04145">
      <w:pPr>
        <w:pStyle w:val="paragraph"/>
        <w:spacing w:before="0" w:beforeAutospacing="0" w:after="0" w:afterAutospacing="0"/>
        <w:textAlignment w:val="baseline"/>
        <w:rPr>
          <w:rStyle w:val="normaltextrun"/>
          <w:rFonts w:ascii="Calibri" w:eastAsiaTheme="majorEastAsia" w:hAnsi="Calibri" w:cs="Calibri"/>
          <w:b/>
        </w:rPr>
      </w:pPr>
      <w:r w:rsidRPr="006523E4">
        <w:rPr>
          <w:rStyle w:val="normaltextrun"/>
          <w:rFonts w:ascii="Calibri" w:eastAsiaTheme="majorEastAsia" w:hAnsi="Calibri" w:cs="Calibri"/>
          <w:b/>
          <w:bCs/>
        </w:rPr>
        <w:t xml:space="preserve">Medicare’s Broken </w:t>
      </w:r>
      <w:r>
        <w:rPr>
          <w:rStyle w:val="normaltextrun"/>
          <w:rFonts w:ascii="Calibri" w:eastAsiaTheme="majorEastAsia" w:hAnsi="Calibri" w:cs="Calibri"/>
          <w:b/>
          <w:bCs/>
        </w:rPr>
        <w:t>System</w:t>
      </w:r>
      <w:r w:rsidRPr="006523E4">
        <w:rPr>
          <w:rStyle w:val="normaltextrun"/>
          <w:rFonts w:ascii="Calibri" w:eastAsiaTheme="majorEastAsia" w:hAnsi="Calibri" w:cs="Calibri"/>
          <w:b/>
          <w:bCs/>
        </w:rPr>
        <w:t xml:space="preserve"> Is Fueling </w:t>
      </w:r>
      <w:r w:rsidR="007254BE" w:rsidRPr="008731B2">
        <w:rPr>
          <w:rStyle w:val="normaltextrun"/>
          <w:rFonts w:ascii="Calibri" w:eastAsiaTheme="majorEastAsia" w:hAnsi="Calibri" w:cs="Calibri"/>
          <w:highlight w:val="yellow"/>
        </w:rPr>
        <w:t>[STATE’S]</w:t>
      </w:r>
      <w:r w:rsidR="007254BE">
        <w:rPr>
          <w:rStyle w:val="normaltextrun"/>
          <w:rFonts w:ascii="Calibri" w:eastAsiaTheme="majorEastAsia" w:hAnsi="Calibri" w:cs="Calibri"/>
        </w:rPr>
        <w:t xml:space="preserve"> </w:t>
      </w:r>
      <w:r w:rsidRPr="006523E4">
        <w:rPr>
          <w:rStyle w:val="normaltextrun"/>
          <w:rFonts w:ascii="Calibri" w:eastAsiaTheme="majorEastAsia" w:hAnsi="Calibri" w:cs="Calibri"/>
          <w:b/>
          <w:bCs/>
        </w:rPr>
        <w:t>Doctor Shortage</w:t>
      </w:r>
      <w:r w:rsidR="00A04145" w:rsidRPr="00A528D8">
        <w:rPr>
          <w:rStyle w:val="normaltextrun"/>
          <w:rFonts w:ascii="Calibri" w:eastAsiaTheme="majorEastAsia" w:hAnsi="Calibri" w:cs="Calibri"/>
          <w:b/>
        </w:rPr>
        <w:t> </w:t>
      </w:r>
    </w:p>
    <w:p w14:paraId="4C801D84" w14:textId="77777777" w:rsidR="006523E4" w:rsidRPr="006523E4" w:rsidRDefault="006523E4" w:rsidP="00A04145">
      <w:pPr>
        <w:pStyle w:val="paragraph"/>
        <w:spacing w:before="0" w:beforeAutospacing="0" w:after="0" w:afterAutospacing="0"/>
        <w:textAlignment w:val="baseline"/>
        <w:rPr>
          <w:rStyle w:val="normaltextrun"/>
          <w:rFonts w:ascii="Calibri" w:eastAsiaTheme="majorEastAsia" w:hAnsi="Calibri" w:cs="Calibri"/>
          <w:b/>
          <w:bCs/>
        </w:rPr>
      </w:pPr>
    </w:p>
    <w:p w14:paraId="4068353C" w14:textId="65E0C501" w:rsidR="00A04145" w:rsidRPr="00A528D8" w:rsidRDefault="00A63B9E" w:rsidP="00A04145">
      <w:pPr>
        <w:pStyle w:val="paragraph"/>
        <w:spacing w:before="0" w:beforeAutospacing="0" w:after="0" w:afterAutospacing="0"/>
        <w:textAlignment w:val="baseline"/>
        <w:rPr>
          <w:rFonts w:ascii="Calibri" w:hAnsi="Calibri" w:cs="Calibri"/>
        </w:rPr>
      </w:pPr>
      <w:r>
        <w:rPr>
          <w:rStyle w:val="normaltextrun"/>
          <w:rFonts w:ascii="Calibri" w:eastAsiaTheme="majorEastAsia" w:hAnsi="Calibri" w:cs="Calibri"/>
        </w:rPr>
        <w:t>Millions of Americans</w:t>
      </w:r>
      <w:r w:rsidR="007254BE">
        <w:rPr>
          <w:rStyle w:val="normaltextrun"/>
          <w:rFonts w:ascii="Calibri" w:eastAsiaTheme="majorEastAsia" w:hAnsi="Calibri" w:cs="Calibri"/>
        </w:rPr>
        <w:t xml:space="preserve"> </w:t>
      </w:r>
      <w:r w:rsidR="00A04145">
        <w:rPr>
          <w:rStyle w:val="normaltextrun"/>
          <w:rFonts w:ascii="Calibri" w:eastAsiaTheme="majorEastAsia" w:hAnsi="Calibri" w:cs="Calibri"/>
        </w:rPr>
        <w:t xml:space="preserve">rely on Medicare to cover their healthcare needs. However, </w:t>
      </w:r>
      <w:r w:rsidR="00DC582F">
        <w:rPr>
          <w:rStyle w:val="normaltextrun"/>
          <w:rFonts w:ascii="Calibri" w:eastAsiaTheme="majorEastAsia" w:hAnsi="Calibri" w:cs="Calibri"/>
        </w:rPr>
        <w:t>our</w:t>
      </w:r>
      <w:r w:rsidR="00A04145">
        <w:rPr>
          <w:rStyle w:val="normaltextrun"/>
          <w:rFonts w:ascii="Calibri" w:eastAsiaTheme="majorEastAsia" w:hAnsi="Calibri" w:cs="Calibri"/>
        </w:rPr>
        <w:t xml:space="preserve"> aging population grows, facing even more complex </w:t>
      </w:r>
      <w:r w:rsidR="00744E28">
        <w:rPr>
          <w:rStyle w:val="normaltextrun"/>
          <w:rFonts w:ascii="Calibri" w:eastAsiaTheme="majorEastAsia" w:hAnsi="Calibri" w:cs="Calibri"/>
        </w:rPr>
        <w:t>and chronic conditions</w:t>
      </w:r>
      <w:r w:rsidR="00A04145">
        <w:rPr>
          <w:rStyle w:val="normaltextrun"/>
          <w:rFonts w:ascii="Calibri" w:eastAsiaTheme="majorEastAsia" w:hAnsi="Calibri" w:cs="Calibri"/>
        </w:rPr>
        <w:t xml:space="preserve">, </w:t>
      </w:r>
      <w:r w:rsidR="00DC582F">
        <w:rPr>
          <w:rStyle w:val="normaltextrun"/>
          <w:rFonts w:ascii="Calibri" w:eastAsiaTheme="majorEastAsia" w:hAnsi="Calibri" w:cs="Calibri"/>
        </w:rPr>
        <w:t>the</w:t>
      </w:r>
      <w:r w:rsidR="00744E28">
        <w:rPr>
          <w:rStyle w:val="normaltextrun"/>
          <w:rFonts w:ascii="Calibri" w:eastAsiaTheme="majorEastAsia" w:hAnsi="Calibri" w:cs="Calibri"/>
        </w:rPr>
        <w:t xml:space="preserve"> healthcare system is</w:t>
      </w:r>
      <w:r w:rsidR="00A04145">
        <w:rPr>
          <w:rStyle w:val="normaltextrun"/>
          <w:rFonts w:ascii="Calibri" w:eastAsiaTheme="majorEastAsia" w:hAnsi="Calibri" w:cs="Calibri"/>
        </w:rPr>
        <w:t xml:space="preserve"> struggling to keep pace with the demand for care. Our state</w:t>
      </w:r>
      <w:r w:rsidR="00C16357">
        <w:rPr>
          <w:rStyle w:val="normaltextrun"/>
          <w:rFonts w:ascii="Calibri" w:eastAsiaTheme="majorEastAsia" w:hAnsi="Calibri" w:cs="Calibri"/>
        </w:rPr>
        <w:t xml:space="preserve"> in particular</w:t>
      </w:r>
      <w:r w:rsidR="00A04145">
        <w:rPr>
          <w:rStyle w:val="normaltextrun"/>
          <w:rFonts w:ascii="Calibri" w:eastAsiaTheme="majorEastAsia" w:hAnsi="Calibri" w:cs="Calibri"/>
        </w:rPr>
        <w:t xml:space="preserve"> is facing a doctor shortage, </w:t>
      </w:r>
      <w:r w:rsidR="00C16357">
        <w:rPr>
          <w:rStyle w:val="normaltextrun"/>
          <w:rFonts w:ascii="Calibri" w:eastAsiaTheme="majorEastAsia" w:hAnsi="Calibri" w:cs="Calibri"/>
        </w:rPr>
        <w:t>which</w:t>
      </w:r>
      <w:r w:rsidR="00A04145">
        <w:rPr>
          <w:rStyle w:val="normaltextrun"/>
          <w:rFonts w:ascii="Calibri" w:eastAsiaTheme="majorEastAsia" w:hAnsi="Calibri" w:cs="Calibri"/>
        </w:rPr>
        <w:t xml:space="preserve"> will only get worse unless significant changes are made.</w:t>
      </w:r>
      <w:r w:rsidR="00A04145">
        <w:rPr>
          <w:rStyle w:val="eop"/>
          <w:rFonts w:ascii="Calibri" w:eastAsiaTheme="majorEastAsia" w:hAnsi="Calibri" w:cs="Calibri"/>
        </w:rPr>
        <w:t> </w:t>
      </w:r>
    </w:p>
    <w:p w14:paraId="78CF181C" w14:textId="77777777" w:rsidR="00A04145" w:rsidRPr="00A528D8" w:rsidRDefault="00A04145" w:rsidP="00A04145">
      <w:pPr>
        <w:pStyle w:val="paragraph"/>
        <w:spacing w:before="0" w:beforeAutospacing="0" w:after="0" w:afterAutospacing="0"/>
        <w:textAlignment w:val="baseline"/>
        <w:rPr>
          <w:rFonts w:ascii="Calibri" w:hAnsi="Calibri" w:cs="Calibri"/>
        </w:rPr>
      </w:pPr>
      <w:r>
        <w:rPr>
          <w:rStyle w:val="eop"/>
          <w:rFonts w:ascii="Calibri" w:eastAsiaTheme="majorEastAsia" w:hAnsi="Calibri" w:cs="Calibri"/>
        </w:rPr>
        <w:t> </w:t>
      </w:r>
    </w:p>
    <w:p w14:paraId="3BDCD7CB" w14:textId="2B198B69" w:rsidR="00A04145" w:rsidRPr="00A528D8" w:rsidRDefault="00A04145" w:rsidP="00A04145">
      <w:pPr>
        <w:pStyle w:val="paragraph"/>
        <w:spacing w:before="0" w:beforeAutospacing="0" w:after="0" w:afterAutospacing="0"/>
        <w:textAlignment w:val="baseline"/>
        <w:rPr>
          <w:rFonts w:ascii="Calibri" w:hAnsi="Calibri" w:cs="Calibri"/>
        </w:rPr>
      </w:pPr>
      <w:r>
        <w:rPr>
          <w:rStyle w:val="normaltextrun"/>
          <w:rFonts w:ascii="Calibri" w:eastAsiaTheme="majorEastAsia" w:hAnsi="Calibri" w:cs="Calibri"/>
        </w:rPr>
        <w:t xml:space="preserve">Part of the problem is Medicare’s outdated reimbursement system for </w:t>
      </w:r>
      <w:r w:rsidR="00C16357">
        <w:rPr>
          <w:rStyle w:val="normaltextrun"/>
          <w:rFonts w:ascii="Calibri" w:eastAsiaTheme="majorEastAsia" w:hAnsi="Calibri" w:cs="Calibri"/>
        </w:rPr>
        <w:t>physicians</w:t>
      </w:r>
      <w:r>
        <w:rPr>
          <w:rStyle w:val="normaltextrun"/>
          <w:rFonts w:ascii="Calibri" w:eastAsiaTheme="majorEastAsia" w:hAnsi="Calibri" w:cs="Calibri"/>
        </w:rPr>
        <w:t>, which has remained largely unchanged for the last 25 years. Even accounting for inflation,</w:t>
      </w:r>
      <w:r w:rsidR="002E4FE6">
        <w:rPr>
          <w:rStyle w:val="normaltextrun"/>
          <w:rFonts w:ascii="Calibri" w:eastAsiaTheme="majorEastAsia" w:hAnsi="Calibri" w:cs="Calibri"/>
        </w:rPr>
        <w:t xml:space="preserve"> the American Medical Association estimates</w:t>
      </w:r>
      <w:r>
        <w:rPr>
          <w:rStyle w:val="normaltextrun"/>
          <w:rFonts w:ascii="Calibri" w:eastAsiaTheme="majorEastAsia" w:hAnsi="Calibri" w:cs="Calibri"/>
        </w:rPr>
        <w:t xml:space="preserve"> Medicare payments have dropped by 33% since 2001, while costs have risen across the board. Now, doctors are weighing difficult decisions</w:t>
      </w:r>
      <w:r w:rsidR="00D652A8">
        <w:rPr>
          <w:rStyle w:val="normaltextrun"/>
          <w:rFonts w:ascii="Calibri" w:eastAsiaTheme="majorEastAsia" w:hAnsi="Calibri" w:cs="Calibri"/>
        </w:rPr>
        <w:t>,</w:t>
      </w:r>
      <w:r>
        <w:rPr>
          <w:rStyle w:val="normaltextrun"/>
          <w:rFonts w:ascii="Calibri" w:eastAsiaTheme="majorEastAsia" w:hAnsi="Calibri" w:cs="Calibri"/>
        </w:rPr>
        <w:t xml:space="preserve"> including whether to stop seeing Medicare patients or close their doors altogether.</w:t>
      </w:r>
      <w:r>
        <w:rPr>
          <w:rStyle w:val="eop"/>
          <w:rFonts w:ascii="Calibri" w:eastAsiaTheme="majorEastAsia" w:hAnsi="Calibri" w:cs="Calibri"/>
        </w:rPr>
        <w:t> </w:t>
      </w:r>
      <w:r w:rsidR="001D34B2">
        <w:rPr>
          <w:rStyle w:val="eop"/>
          <w:rFonts w:ascii="Calibri" w:eastAsiaTheme="majorEastAsia" w:hAnsi="Calibri" w:cs="Calibri"/>
        </w:rPr>
        <w:t>Neither would be good for [</w:t>
      </w:r>
      <w:r w:rsidR="001D34B2" w:rsidRPr="001E5F81">
        <w:rPr>
          <w:rStyle w:val="eop"/>
          <w:rFonts w:ascii="Calibri" w:eastAsiaTheme="majorEastAsia" w:hAnsi="Calibri" w:cs="Calibri"/>
          <w:highlight w:val="yellow"/>
        </w:rPr>
        <w:t>STATE</w:t>
      </w:r>
      <w:r w:rsidR="001D34B2">
        <w:rPr>
          <w:rStyle w:val="eop"/>
          <w:rFonts w:ascii="Calibri" w:eastAsiaTheme="majorEastAsia" w:hAnsi="Calibri" w:cs="Calibri"/>
        </w:rPr>
        <w:t>] seniors.</w:t>
      </w:r>
    </w:p>
    <w:p w14:paraId="1CDDC112" w14:textId="66ACA1ED" w:rsidR="006009EF" w:rsidRDefault="00A04145" w:rsidP="00A04145">
      <w:pPr>
        <w:pStyle w:val="paragraph"/>
        <w:spacing w:before="0" w:beforeAutospacing="0" w:after="0" w:afterAutospacing="0"/>
        <w:textAlignment w:val="baseline"/>
        <w:rPr>
          <w:rStyle w:val="normaltextrun"/>
          <w:rFonts w:ascii="Calibri" w:eastAsiaTheme="majorEastAsia" w:hAnsi="Calibri" w:cs="Calibri"/>
        </w:rPr>
      </w:pPr>
      <w:r>
        <w:rPr>
          <w:rStyle w:val="eop"/>
          <w:rFonts w:ascii="Calibri" w:eastAsiaTheme="majorEastAsia" w:hAnsi="Calibri" w:cs="Calibri"/>
        </w:rPr>
        <w:t> </w:t>
      </w:r>
    </w:p>
    <w:p w14:paraId="02118715" w14:textId="3AF269AE" w:rsidR="00A04145" w:rsidRDefault="00440585" w:rsidP="00A04145">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After</w:t>
      </w:r>
      <w:r w:rsidR="00A13255">
        <w:rPr>
          <w:rStyle w:val="normaltextrun"/>
          <w:rFonts w:ascii="Calibri" w:eastAsiaTheme="majorEastAsia" w:hAnsi="Calibri" w:cs="Calibri"/>
        </w:rPr>
        <w:t xml:space="preserve"> many years of cuts, </w:t>
      </w:r>
      <w:r w:rsidR="000D4504">
        <w:rPr>
          <w:rStyle w:val="normaltextrun"/>
          <w:rFonts w:ascii="Calibri" w:eastAsiaTheme="majorEastAsia" w:hAnsi="Calibri" w:cs="Calibri"/>
        </w:rPr>
        <w:t xml:space="preserve">Congress recently passed </w:t>
      </w:r>
      <w:r w:rsidR="00D336A9">
        <w:rPr>
          <w:rStyle w:val="normaltextrun"/>
          <w:rFonts w:ascii="Calibri" w:eastAsiaTheme="majorEastAsia" w:hAnsi="Calibri" w:cs="Calibri"/>
        </w:rPr>
        <w:t xml:space="preserve">a </w:t>
      </w:r>
      <w:r w:rsidR="003C0225">
        <w:rPr>
          <w:rStyle w:val="normaltextrun"/>
          <w:rFonts w:ascii="Calibri" w:eastAsiaTheme="majorEastAsia" w:hAnsi="Calibri" w:cs="Calibri"/>
        </w:rPr>
        <w:t>modest</w:t>
      </w:r>
      <w:r w:rsidR="00D336A9">
        <w:rPr>
          <w:rStyle w:val="normaltextrun"/>
          <w:rFonts w:ascii="Calibri" w:eastAsiaTheme="majorEastAsia" w:hAnsi="Calibri" w:cs="Calibri"/>
        </w:rPr>
        <w:t xml:space="preserve"> </w:t>
      </w:r>
      <w:r w:rsidR="00C107CD">
        <w:rPr>
          <w:rStyle w:val="normaltextrun"/>
          <w:rFonts w:ascii="Calibri" w:eastAsiaTheme="majorEastAsia" w:hAnsi="Calibri" w:cs="Calibri"/>
        </w:rPr>
        <w:t xml:space="preserve">bump </w:t>
      </w:r>
      <w:r w:rsidR="00A13255">
        <w:rPr>
          <w:rStyle w:val="normaltextrun"/>
          <w:rFonts w:ascii="Calibri" w:eastAsiaTheme="majorEastAsia" w:hAnsi="Calibri" w:cs="Calibri"/>
        </w:rPr>
        <w:t xml:space="preserve">in reimbursement </w:t>
      </w:r>
      <w:r w:rsidR="00C107CD">
        <w:rPr>
          <w:rStyle w:val="normaltextrun"/>
          <w:rFonts w:ascii="Calibri" w:eastAsiaTheme="majorEastAsia" w:hAnsi="Calibri" w:cs="Calibri"/>
        </w:rPr>
        <w:t xml:space="preserve">for </w:t>
      </w:r>
      <w:r w:rsidR="00A13255">
        <w:rPr>
          <w:rStyle w:val="normaltextrun"/>
          <w:rFonts w:ascii="Calibri" w:eastAsiaTheme="majorEastAsia" w:hAnsi="Calibri" w:cs="Calibri"/>
        </w:rPr>
        <w:t>the care physicians provide to Medicare beneficiaries</w:t>
      </w:r>
      <w:r w:rsidR="00C107CD">
        <w:rPr>
          <w:rStyle w:val="normaltextrun"/>
          <w:rFonts w:ascii="Calibri" w:eastAsiaTheme="majorEastAsia" w:hAnsi="Calibri" w:cs="Calibri"/>
        </w:rPr>
        <w:t xml:space="preserve">. While this is a step in the right direction, it </w:t>
      </w:r>
      <w:r w:rsidR="00DF7D2D">
        <w:rPr>
          <w:rStyle w:val="normaltextrun"/>
          <w:rFonts w:ascii="Calibri" w:eastAsiaTheme="majorEastAsia" w:hAnsi="Calibri" w:cs="Calibri"/>
        </w:rPr>
        <w:t>does</w:t>
      </w:r>
      <w:r w:rsidR="00C107CD">
        <w:rPr>
          <w:rStyle w:val="normaltextrun"/>
          <w:rFonts w:ascii="Calibri" w:eastAsiaTheme="majorEastAsia" w:hAnsi="Calibri" w:cs="Calibri"/>
        </w:rPr>
        <w:t xml:space="preserve"> not come close to solving the </w:t>
      </w:r>
      <w:r w:rsidR="00823FC8">
        <w:rPr>
          <w:rStyle w:val="normaltextrun"/>
          <w:rFonts w:ascii="Calibri" w:eastAsiaTheme="majorEastAsia" w:hAnsi="Calibri" w:cs="Calibri"/>
        </w:rPr>
        <w:t xml:space="preserve">fundamental flaws of </w:t>
      </w:r>
      <w:r w:rsidR="00EB4BF0">
        <w:rPr>
          <w:rStyle w:val="normaltextrun"/>
          <w:rFonts w:ascii="Calibri" w:eastAsiaTheme="majorEastAsia" w:hAnsi="Calibri" w:cs="Calibri"/>
        </w:rPr>
        <w:t xml:space="preserve">Medicare’s current </w:t>
      </w:r>
      <w:r w:rsidR="00C62F01">
        <w:rPr>
          <w:rStyle w:val="normaltextrun"/>
          <w:rFonts w:ascii="Calibri" w:eastAsiaTheme="majorEastAsia" w:hAnsi="Calibri" w:cs="Calibri"/>
        </w:rPr>
        <w:t xml:space="preserve">payment model. </w:t>
      </w:r>
      <w:r w:rsidR="00187C72">
        <w:rPr>
          <w:rStyle w:val="normaltextrun"/>
          <w:rFonts w:ascii="Calibri" w:eastAsiaTheme="majorEastAsia" w:hAnsi="Calibri" w:cs="Calibri"/>
        </w:rPr>
        <w:t>To</w:t>
      </w:r>
      <w:r w:rsidR="00D86D5D">
        <w:rPr>
          <w:rStyle w:val="normaltextrun"/>
          <w:rFonts w:ascii="Calibri" w:eastAsiaTheme="majorEastAsia" w:hAnsi="Calibri" w:cs="Calibri"/>
        </w:rPr>
        <w:t xml:space="preserve"> </w:t>
      </w:r>
      <w:r w:rsidR="008D34A5">
        <w:rPr>
          <w:rStyle w:val="normaltextrun"/>
          <w:rFonts w:ascii="Calibri" w:eastAsiaTheme="majorEastAsia" w:hAnsi="Calibri" w:cs="Calibri"/>
        </w:rPr>
        <w:t xml:space="preserve">do this, long-term reform such as tying </w:t>
      </w:r>
      <w:r w:rsidR="00EB4BF0">
        <w:rPr>
          <w:rStyle w:val="normaltextrun"/>
          <w:rFonts w:ascii="Calibri" w:eastAsiaTheme="majorEastAsia" w:hAnsi="Calibri" w:cs="Calibri"/>
        </w:rPr>
        <w:t>annual updates</w:t>
      </w:r>
      <w:r w:rsidR="008D34A5">
        <w:rPr>
          <w:rStyle w:val="normaltextrun"/>
          <w:rFonts w:ascii="Calibri" w:eastAsiaTheme="majorEastAsia" w:hAnsi="Calibri" w:cs="Calibri"/>
        </w:rPr>
        <w:t xml:space="preserve"> to </w:t>
      </w:r>
      <w:r w:rsidR="00EB4BF0">
        <w:rPr>
          <w:rStyle w:val="normaltextrun"/>
          <w:rFonts w:ascii="Calibri" w:eastAsiaTheme="majorEastAsia" w:hAnsi="Calibri" w:cs="Calibri"/>
        </w:rPr>
        <w:t xml:space="preserve">inflation will be key. </w:t>
      </w:r>
      <w:r w:rsidR="00601484">
        <w:rPr>
          <w:rStyle w:val="normaltextrun"/>
          <w:rFonts w:ascii="Calibri" w:eastAsiaTheme="majorEastAsia" w:hAnsi="Calibri" w:cs="Calibri"/>
        </w:rPr>
        <w:t>By more</w:t>
      </w:r>
      <w:r w:rsidR="00187C72" w:rsidDel="00EB4BF0">
        <w:rPr>
          <w:rStyle w:val="normaltextrun"/>
          <w:rFonts w:ascii="Calibri" w:eastAsiaTheme="majorEastAsia" w:hAnsi="Calibri" w:cs="Calibri"/>
        </w:rPr>
        <w:t xml:space="preserve"> </w:t>
      </w:r>
      <w:r w:rsidR="00187C72">
        <w:rPr>
          <w:rStyle w:val="normaltextrun"/>
          <w:rFonts w:ascii="Calibri" w:eastAsiaTheme="majorEastAsia" w:hAnsi="Calibri" w:cs="Calibri"/>
        </w:rPr>
        <w:t>accurately reflect</w:t>
      </w:r>
      <w:r w:rsidR="00601484">
        <w:rPr>
          <w:rStyle w:val="normaltextrun"/>
          <w:rFonts w:ascii="Calibri" w:eastAsiaTheme="majorEastAsia" w:hAnsi="Calibri" w:cs="Calibri"/>
        </w:rPr>
        <w:t>ing</w:t>
      </w:r>
      <w:r w:rsidR="00187C72">
        <w:rPr>
          <w:rStyle w:val="normaltextrun"/>
          <w:rFonts w:ascii="Calibri" w:eastAsiaTheme="majorEastAsia" w:hAnsi="Calibri" w:cs="Calibri"/>
        </w:rPr>
        <w:t xml:space="preserve"> the costs of running a practice and treating patients</w:t>
      </w:r>
      <w:r w:rsidR="00601484">
        <w:rPr>
          <w:rStyle w:val="normaltextrun"/>
          <w:rFonts w:ascii="Calibri" w:eastAsiaTheme="majorEastAsia" w:hAnsi="Calibri" w:cs="Calibri"/>
        </w:rPr>
        <w:t>, Congress should seize the opportunity to make Medicare more sustainable</w:t>
      </w:r>
      <w:r w:rsidR="00EB4BF0">
        <w:rPr>
          <w:rStyle w:val="normaltextrun"/>
          <w:rFonts w:ascii="Calibri" w:eastAsiaTheme="majorEastAsia" w:hAnsi="Calibri" w:cs="Calibri"/>
        </w:rPr>
        <w:t xml:space="preserve"> and chip away at the </w:t>
      </w:r>
      <w:r w:rsidR="003E4716">
        <w:rPr>
          <w:rStyle w:val="normaltextrun"/>
          <w:rFonts w:ascii="Calibri" w:eastAsiaTheme="majorEastAsia" w:hAnsi="Calibri" w:cs="Calibri"/>
        </w:rPr>
        <w:t>doctor shortage so more [</w:t>
      </w:r>
      <w:r w:rsidR="003E4716" w:rsidRPr="008731B2">
        <w:rPr>
          <w:rStyle w:val="normaltextrun"/>
          <w:rFonts w:ascii="Calibri" w:eastAsiaTheme="majorEastAsia" w:hAnsi="Calibri" w:cs="Calibri"/>
          <w:highlight w:val="yellow"/>
        </w:rPr>
        <w:t>STATE</w:t>
      </w:r>
      <w:r w:rsidR="003E4716" w:rsidRPr="001E5F81">
        <w:rPr>
          <w:rStyle w:val="normaltextrun"/>
          <w:rFonts w:ascii="Calibri" w:eastAsiaTheme="majorEastAsia" w:hAnsi="Calibri" w:cs="Calibri"/>
          <w:highlight w:val="yellow"/>
        </w:rPr>
        <w:t>s</w:t>
      </w:r>
      <w:r w:rsidR="003E4716">
        <w:rPr>
          <w:rStyle w:val="normaltextrun"/>
          <w:rFonts w:ascii="Calibri" w:eastAsiaTheme="majorEastAsia" w:hAnsi="Calibri" w:cs="Calibri"/>
        </w:rPr>
        <w:t xml:space="preserve">] can get care close to home. </w:t>
      </w:r>
    </w:p>
    <w:p w14:paraId="6F072B3E" w14:textId="77777777" w:rsidR="004D2AD7" w:rsidRPr="00A528D8" w:rsidRDefault="004D2AD7" w:rsidP="00A04145">
      <w:pPr>
        <w:pStyle w:val="paragraph"/>
        <w:spacing w:before="0" w:beforeAutospacing="0" w:after="0" w:afterAutospacing="0"/>
        <w:textAlignment w:val="baseline"/>
        <w:rPr>
          <w:rFonts w:ascii="Calibri" w:hAnsi="Calibri" w:cs="Calibri"/>
        </w:rPr>
      </w:pPr>
    </w:p>
    <w:p w14:paraId="3494E392" w14:textId="77777777" w:rsidR="002076A1" w:rsidRPr="00DF7D2D" w:rsidRDefault="002076A1">
      <w:pPr>
        <w:rPr>
          <w:rStyle w:val="normaltextrun"/>
          <w:rFonts w:ascii="Calibri" w:eastAsiaTheme="majorEastAsia" w:hAnsi="Calibri" w:cs="Calibri"/>
          <w:kern w:val="0"/>
          <w14:ligatures w14:val="none"/>
        </w:rPr>
      </w:pPr>
      <w:r>
        <w:rPr>
          <w:rStyle w:val="normaltextrun"/>
          <w:rFonts w:ascii="Calibri" w:eastAsiaTheme="majorEastAsia" w:hAnsi="Calibri" w:cs="Calibri"/>
          <w:i/>
          <w:iCs/>
        </w:rPr>
        <w:br w:type="page"/>
      </w:r>
    </w:p>
    <w:p w14:paraId="48A0960C" w14:textId="337540B3" w:rsidR="003123B3" w:rsidRPr="00A528D8" w:rsidRDefault="00391A74" w:rsidP="003123B3">
      <w:pPr>
        <w:pStyle w:val="paragraph"/>
        <w:spacing w:before="0" w:beforeAutospacing="0" w:after="0" w:afterAutospacing="0"/>
        <w:textAlignment w:val="baseline"/>
        <w:rPr>
          <w:rFonts w:ascii="Calibri" w:hAnsi="Calibri" w:cs="Calibri"/>
        </w:rPr>
      </w:pPr>
      <w:r>
        <w:rPr>
          <w:rStyle w:val="normaltextrun"/>
          <w:rFonts w:ascii="Calibri" w:eastAsiaTheme="majorEastAsia" w:hAnsi="Calibri" w:cs="Calibri"/>
          <w:b/>
          <w:bCs/>
        </w:rPr>
        <w:lastRenderedPageBreak/>
        <w:t>Temporary Patches to Medicare</w:t>
      </w:r>
      <w:r w:rsidR="00D3750A">
        <w:rPr>
          <w:rStyle w:val="normaltextrun"/>
          <w:rFonts w:ascii="Calibri" w:eastAsiaTheme="majorEastAsia" w:hAnsi="Calibri" w:cs="Calibri"/>
          <w:b/>
          <w:bCs/>
        </w:rPr>
        <w:t xml:space="preserve"> Are Not Enough to Fix Doctor Shortage</w:t>
      </w:r>
    </w:p>
    <w:p w14:paraId="53A92B3E" w14:textId="77777777" w:rsidR="003123B3" w:rsidRPr="00A528D8" w:rsidRDefault="003123B3" w:rsidP="003123B3">
      <w:pPr>
        <w:pStyle w:val="paragraph"/>
        <w:spacing w:before="0" w:beforeAutospacing="0" w:after="0" w:afterAutospacing="0"/>
        <w:textAlignment w:val="baseline"/>
        <w:rPr>
          <w:rFonts w:ascii="Calibri" w:hAnsi="Calibri" w:cs="Calibri"/>
        </w:rPr>
      </w:pPr>
      <w:r>
        <w:rPr>
          <w:rStyle w:val="eop"/>
          <w:rFonts w:ascii="Calibri" w:eastAsiaTheme="majorEastAsia" w:hAnsi="Calibri" w:cs="Calibri"/>
        </w:rPr>
        <w:t> </w:t>
      </w:r>
    </w:p>
    <w:p w14:paraId="0CD13BA9" w14:textId="0F3DE55E" w:rsidR="003123B3" w:rsidRPr="00A528D8" w:rsidRDefault="003123B3" w:rsidP="003123B3">
      <w:pPr>
        <w:pStyle w:val="paragraph"/>
        <w:spacing w:before="0" w:beforeAutospacing="0" w:after="0" w:afterAutospacing="0"/>
        <w:textAlignment w:val="baseline"/>
        <w:rPr>
          <w:rFonts w:ascii="Calibri" w:hAnsi="Calibri" w:cs="Calibri"/>
        </w:rPr>
      </w:pPr>
      <w:r>
        <w:rPr>
          <w:rStyle w:val="normaltextrun"/>
          <w:rFonts w:ascii="Calibri" w:eastAsiaTheme="majorEastAsia" w:hAnsi="Calibri" w:cs="Calibri"/>
        </w:rPr>
        <w:t xml:space="preserve">Since 2001, physicians have seen their </w:t>
      </w:r>
      <w:r w:rsidR="00781ED4">
        <w:rPr>
          <w:rStyle w:val="normaltextrun"/>
          <w:rFonts w:ascii="Calibri" w:eastAsiaTheme="majorEastAsia" w:hAnsi="Calibri" w:cs="Calibri"/>
        </w:rPr>
        <w:t xml:space="preserve">Medicare </w:t>
      </w:r>
      <w:r>
        <w:rPr>
          <w:rStyle w:val="normaltextrun"/>
          <w:rFonts w:ascii="Calibri" w:eastAsiaTheme="majorEastAsia" w:hAnsi="Calibri" w:cs="Calibri"/>
        </w:rPr>
        <w:t>payment rate drop by a third</w:t>
      </w:r>
      <w:r w:rsidR="003B5CF7">
        <w:rPr>
          <w:rStyle w:val="normaltextrun"/>
          <w:rFonts w:ascii="Calibri" w:eastAsiaTheme="majorEastAsia" w:hAnsi="Calibri" w:cs="Calibri"/>
        </w:rPr>
        <w:t xml:space="preserve"> </w:t>
      </w:r>
      <w:r w:rsidR="008E28B9">
        <w:rPr>
          <w:rStyle w:val="normaltextrun"/>
          <w:rFonts w:ascii="Calibri" w:eastAsiaTheme="majorEastAsia" w:hAnsi="Calibri" w:cs="Calibri"/>
        </w:rPr>
        <w:t>–</w:t>
      </w:r>
      <w:r w:rsidR="003B5CF7">
        <w:rPr>
          <w:rStyle w:val="normaltextrun"/>
          <w:rFonts w:ascii="Calibri" w:eastAsiaTheme="majorEastAsia" w:hAnsi="Calibri" w:cs="Calibri"/>
        </w:rPr>
        <w:t xml:space="preserve"> and that’s even accounting for inflation over the last 24 years.</w:t>
      </w:r>
      <w:r>
        <w:rPr>
          <w:rStyle w:val="normaltextrun"/>
          <w:rFonts w:ascii="Calibri" w:eastAsiaTheme="majorEastAsia" w:hAnsi="Calibri" w:cs="Calibri"/>
        </w:rPr>
        <w:t xml:space="preserve"> And while Medicare has been reimbursing them less, </w:t>
      </w:r>
      <w:r w:rsidR="00781ED4">
        <w:rPr>
          <w:rStyle w:val="normaltextrun"/>
          <w:rFonts w:ascii="Calibri" w:eastAsiaTheme="majorEastAsia" w:hAnsi="Calibri" w:cs="Calibri"/>
        </w:rPr>
        <w:t xml:space="preserve">doctors have </w:t>
      </w:r>
      <w:r>
        <w:rPr>
          <w:rStyle w:val="normaltextrun"/>
          <w:rFonts w:ascii="Calibri" w:eastAsiaTheme="majorEastAsia" w:hAnsi="Calibri" w:cs="Calibri"/>
        </w:rPr>
        <w:t>been asked to do more than ever before</w:t>
      </w:r>
      <w:r w:rsidR="00900BC7">
        <w:rPr>
          <w:rStyle w:val="normaltextrun"/>
          <w:rFonts w:ascii="Calibri" w:eastAsiaTheme="majorEastAsia" w:hAnsi="Calibri" w:cs="Calibri"/>
        </w:rPr>
        <w:t xml:space="preserve"> – </w:t>
      </w:r>
      <w:r>
        <w:rPr>
          <w:rStyle w:val="normaltextrun"/>
          <w:rFonts w:ascii="Calibri" w:eastAsiaTheme="majorEastAsia" w:hAnsi="Calibri" w:cs="Calibri"/>
        </w:rPr>
        <w:t>navigating administrative burdens, managing a healthcare workforce shortage, providing life-saving care, and helping patients manage chronic diseases. As rewarding as it is to serve patients, it’s concerning that Medicare cuts in recent years have made it extremely difficult to keep the lights on</w:t>
      </w:r>
      <w:r w:rsidR="00631E2E">
        <w:rPr>
          <w:rStyle w:val="normaltextrun"/>
          <w:rFonts w:ascii="Calibri" w:eastAsiaTheme="majorEastAsia" w:hAnsi="Calibri" w:cs="Calibri"/>
        </w:rPr>
        <w:t>, especially in</w:t>
      </w:r>
      <w:r w:rsidR="002107AB">
        <w:rPr>
          <w:rStyle w:val="normaltextrun"/>
          <w:rFonts w:ascii="Calibri" w:eastAsiaTheme="majorEastAsia" w:hAnsi="Calibri" w:cs="Calibri"/>
        </w:rPr>
        <w:t xml:space="preserve"> [</w:t>
      </w:r>
      <w:r w:rsidR="002107AB" w:rsidRPr="002107AB">
        <w:rPr>
          <w:rStyle w:val="normaltextrun"/>
          <w:rFonts w:ascii="Calibri" w:eastAsiaTheme="majorEastAsia" w:hAnsi="Calibri" w:cs="Calibri"/>
          <w:highlight w:val="yellow"/>
        </w:rPr>
        <w:t>STATE’s</w:t>
      </w:r>
      <w:r w:rsidR="002107AB">
        <w:rPr>
          <w:rStyle w:val="normaltextrun"/>
          <w:rFonts w:ascii="Calibri" w:eastAsiaTheme="majorEastAsia" w:hAnsi="Calibri" w:cs="Calibri"/>
        </w:rPr>
        <w:t>] most rural communities</w:t>
      </w:r>
      <w:r>
        <w:rPr>
          <w:rStyle w:val="normaltextrun"/>
          <w:rFonts w:ascii="Calibri" w:eastAsiaTheme="majorEastAsia" w:hAnsi="Calibri" w:cs="Calibri"/>
        </w:rPr>
        <w:t>. </w:t>
      </w:r>
      <w:r>
        <w:rPr>
          <w:rStyle w:val="eop"/>
          <w:rFonts w:ascii="Calibri" w:eastAsiaTheme="majorEastAsia" w:hAnsi="Calibri" w:cs="Calibri"/>
        </w:rPr>
        <w:t> </w:t>
      </w:r>
    </w:p>
    <w:p w14:paraId="51EA7605" w14:textId="77777777" w:rsidR="003123B3" w:rsidRPr="00A528D8" w:rsidRDefault="003123B3" w:rsidP="003123B3">
      <w:pPr>
        <w:pStyle w:val="paragraph"/>
        <w:spacing w:before="0" w:beforeAutospacing="0" w:after="0" w:afterAutospacing="0"/>
        <w:textAlignment w:val="baseline"/>
        <w:rPr>
          <w:rFonts w:ascii="Calibri" w:hAnsi="Calibri" w:cs="Calibri"/>
        </w:rPr>
      </w:pPr>
      <w:r>
        <w:rPr>
          <w:rStyle w:val="eop"/>
          <w:rFonts w:ascii="Calibri" w:eastAsiaTheme="majorEastAsia" w:hAnsi="Calibri" w:cs="Calibri"/>
        </w:rPr>
        <w:t> </w:t>
      </w:r>
    </w:p>
    <w:p w14:paraId="2ABE7D6D" w14:textId="21F5F75F" w:rsidR="003123B3" w:rsidRPr="00A528D8" w:rsidRDefault="003123B3" w:rsidP="00F163BB">
      <w:pPr>
        <w:pStyle w:val="paragraph"/>
        <w:spacing w:before="0" w:beforeAutospacing="0" w:after="0" w:afterAutospacing="0"/>
        <w:textAlignment w:val="baseline"/>
        <w:rPr>
          <w:rFonts w:ascii="Calibri" w:hAnsi="Calibri" w:cs="Calibri"/>
        </w:rPr>
      </w:pPr>
      <w:r>
        <w:rPr>
          <w:rStyle w:val="normaltextrun"/>
          <w:rFonts w:ascii="Calibri" w:eastAsiaTheme="majorEastAsia" w:hAnsi="Calibri" w:cs="Calibri"/>
        </w:rPr>
        <w:t xml:space="preserve">Keeping private practices afloat is vital for protecting </w:t>
      </w:r>
      <w:r w:rsidR="005D58C1">
        <w:rPr>
          <w:rStyle w:val="normaltextrun"/>
          <w:rFonts w:ascii="Calibri" w:eastAsiaTheme="majorEastAsia" w:hAnsi="Calibri" w:cs="Calibri"/>
        </w:rPr>
        <w:t>patients’</w:t>
      </w:r>
      <w:r>
        <w:rPr>
          <w:rStyle w:val="normaltextrun"/>
          <w:rFonts w:ascii="Calibri" w:eastAsiaTheme="majorEastAsia" w:hAnsi="Calibri" w:cs="Calibri"/>
        </w:rPr>
        <w:t xml:space="preserve"> access to care. </w:t>
      </w:r>
      <w:r w:rsidR="00E43451">
        <w:rPr>
          <w:rStyle w:val="normaltextrun"/>
          <w:rFonts w:ascii="Calibri" w:eastAsiaTheme="majorEastAsia" w:hAnsi="Calibri" w:cs="Calibri"/>
        </w:rPr>
        <w:t xml:space="preserve">That’s why long-term reform to the </w:t>
      </w:r>
      <w:r w:rsidR="000340C8">
        <w:rPr>
          <w:rStyle w:val="normaltextrun"/>
          <w:rFonts w:ascii="Calibri" w:eastAsiaTheme="majorEastAsia" w:hAnsi="Calibri" w:cs="Calibri"/>
        </w:rPr>
        <w:t>Medicare Physician Fee Schedule</w:t>
      </w:r>
      <w:r w:rsidR="00C01B60">
        <w:rPr>
          <w:rStyle w:val="normaltextrun"/>
          <w:rFonts w:ascii="Calibri" w:eastAsiaTheme="majorEastAsia" w:hAnsi="Calibri" w:cs="Calibri"/>
        </w:rPr>
        <w:t>, the highly technical system used to set reimbursement rates,</w:t>
      </w:r>
      <w:r w:rsidR="00E43451">
        <w:rPr>
          <w:rStyle w:val="normaltextrun"/>
          <w:rFonts w:ascii="Calibri" w:eastAsiaTheme="majorEastAsia" w:hAnsi="Calibri" w:cs="Calibri"/>
        </w:rPr>
        <w:t xml:space="preserve"> is critical. </w:t>
      </w:r>
      <w:r w:rsidR="00F163BB">
        <w:rPr>
          <w:rStyle w:val="normaltextrun"/>
          <w:rFonts w:ascii="Calibri" w:eastAsiaTheme="majorEastAsia" w:hAnsi="Calibri" w:cs="Calibri"/>
        </w:rPr>
        <w:t>Congress recently passed a small, one-time increase to physician payment for 2026</w:t>
      </w:r>
      <w:r w:rsidR="00C01B60">
        <w:rPr>
          <w:rStyle w:val="normaltextrun"/>
          <w:rFonts w:ascii="Calibri" w:eastAsiaTheme="majorEastAsia" w:hAnsi="Calibri" w:cs="Calibri"/>
        </w:rPr>
        <w:t xml:space="preserve">, a welcome relief </w:t>
      </w:r>
      <w:r w:rsidR="001E43F8">
        <w:rPr>
          <w:rStyle w:val="normaltextrun"/>
          <w:rFonts w:ascii="Calibri" w:eastAsiaTheme="majorEastAsia" w:hAnsi="Calibri" w:cs="Calibri"/>
        </w:rPr>
        <w:t xml:space="preserve">after </w:t>
      </w:r>
      <w:r w:rsidR="00C01B60">
        <w:rPr>
          <w:rStyle w:val="normaltextrun"/>
          <w:rFonts w:ascii="Calibri" w:eastAsiaTheme="majorEastAsia" w:hAnsi="Calibri" w:cs="Calibri"/>
        </w:rPr>
        <w:t>many years of cuts. But</w:t>
      </w:r>
      <w:r w:rsidR="00F163BB">
        <w:rPr>
          <w:rStyle w:val="normaltextrun"/>
          <w:rFonts w:ascii="Calibri" w:eastAsiaTheme="majorEastAsia" w:hAnsi="Calibri" w:cs="Calibri"/>
        </w:rPr>
        <w:t xml:space="preserve"> as a doctor myself, I </w:t>
      </w:r>
      <w:r w:rsidR="00C01B60">
        <w:rPr>
          <w:rStyle w:val="normaltextrun"/>
          <w:rFonts w:ascii="Calibri" w:eastAsiaTheme="majorEastAsia" w:hAnsi="Calibri" w:cs="Calibri"/>
        </w:rPr>
        <w:t>fear</w:t>
      </w:r>
      <w:r w:rsidR="00F163BB">
        <w:rPr>
          <w:rStyle w:val="normaltextrun"/>
          <w:rFonts w:ascii="Calibri" w:eastAsiaTheme="majorEastAsia" w:hAnsi="Calibri" w:cs="Calibri"/>
        </w:rPr>
        <w:t xml:space="preserve"> </w:t>
      </w:r>
      <w:r w:rsidR="00C01B60">
        <w:rPr>
          <w:rStyle w:val="normaltextrun"/>
          <w:rFonts w:ascii="Calibri" w:eastAsiaTheme="majorEastAsia" w:hAnsi="Calibri" w:cs="Calibri"/>
        </w:rPr>
        <w:t>temporary fixes like this are not enough to</w:t>
      </w:r>
      <w:r w:rsidR="005750D0">
        <w:rPr>
          <w:rStyle w:val="normaltextrun"/>
          <w:rFonts w:ascii="Calibri" w:eastAsiaTheme="majorEastAsia" w:hAnsi="Calibri" w:cs="Calibri"/>
        </w:rPr>
        <w:t xml:space="preserve"> stem the tide</w:t>
      </w:r>
      <w:r w:rsidR="00633295">
        <w:rPr>
          <w:rStyle w:val="normaltextrun"/>
          <w:rFonts w:ascii="Calibri" w:eastAsiaTheme="majorEastAsia" w:hAnsi="Calibri" w:cs="Calibri"/>
        </w:rPr>
        <w:t xml:space="preserve">. Tying the Medicare Physician Fee Schedule to inflation is the only way to ensure smaller practices can </w:t>
      </w:r>
      <w:r w:rsidR="005750D0">
        <w:rPr>
          <w:rStyle w:val="normaltextrun"/>
          <w:rFonts w:ascii="Calibri" w:eastAsiaTheme="majorEastAsia" w:hAnsi="Calibri" w:cs="Calibri"/>
        </w:rPr>
        <w:t xml:space="preserve">remain financially viable, incentivize physicians to continue accepting new Medicare patients, and slow the </w:t>
      </w:r>
      <w:r w:rsidR="00F702C3">
        <w:rPr>
          <w:rStyle w:val="normaltextrun"/>
          <w:rFonts w:ascii="Calibri" w:eastAsiaTheme="majorEastAsia" w:hAnsi="Calibri" w:cs="Calibri"/>
        </w:rPr>
        <w:t xml:space="preserve">aggressive growth of healthcare consolidation that reduces patient choice and drives up costs for everyone. </w:t>
      </w:r>
    </w:p>
    <w:p w14:paraId="68DE8FBE" w14:textId="77777777" w:rsidR="003123B3" w:rsidRPr="00A528D8" w:rsidRDefault="003123B3" w:rsidP="003123B3">
      <w:pPr>
        <w:pStyle w:val="paragraph"/>
        <w:spacing w:before="0" w:beforeAutospacing="0" w:after="0" w:afterAutospacing="0"/>
        <w:textAlignment w:val="baseline"/>
        <w:rPr>
          <w:rFonts w:ascii="Calibri" w:hAnsi="Calibri" w:cs="Calibri"/>
        </w:rPr>
      </w:pPr>
      <w:r>
        <w:rPr>
          <w:rStyle w:val="eop"/>
          <w:rFonts w:ascii="Calibri" w:eastAsiaTheme="majorEastAsia" w:hAnsi="Calibri" w:cs="Calibri"/>
        </w:rPr>
        <w:t> </w:t>
      </w:r>
    </w:p>
    <w:p w14:paraId="52AB4C37" w14:textId="77777777" w:rsidR="00BB598C" w:rsidRDefault="00BB598C">
      <w:pPr>
        <w:rPr>
          <w:rStyle w:val="normaltextrun"/>
          <w:rFonts w:ascii="Calibri" w:eastAsiaTheme="majorEastAsia" w:hAnsi="Calibri" w:cs="Calibri"/>
          <w:i/>
          <w:iCs/>
          <w:kern w:val="0"/>
          <w:lang w:val="en"/>
          <w14:ligatures w14:val="none"/>
        </w:rPr>
      </w:pPr>
      <w:r>
        <w:rPr>
          <w:rStyle w:val="normaltextrun"/>
          <w:rFonts w:ascii="Calibri" w:eastAsiaTheme="majorEastAsia" w:hAnsi="Calibri" w:cs="Calibri"/>
          <w:i/>
          <w:iCs/>
          <w:lang w:val="en"/>
        </w:rPr>
        <w:br w:type="page"/>
      </w:r>
    </w:p>
    <w:p w14:paraId="37012A67" w14:textId="25161D26" w:rsidR="003123B3" w:rsidRPr="001E5F81" w:rsidRDefault="003123B3" w:rsidP="003123B3">
      <w:pPr>
        <w:pStyle w:val="paragraph"/>
        <w:spacing w:before="0" w:beforeAutospacing="0" w:after="0" w:afterAutospacing="0"/>
        <w:textAlignment w:val="baseline"/>
        <w:rPr>
          <w:rFonts w:ascii="Calibri" w:hAnsi="Calibri" w:cs="Calibri"/>
        </w:rPr>
      </w:pPr>
      <w:r w:rsidRPr="001E5F81">
        <w:rPr>
          <w:rStyle w:val="normaltextrun"/>
          <w:rFonts w:ascii="Calibri" w:eastAsiaTheme="majorEastAsia" w:hAnsi="Calibri" w:cs="Calibri"/>
          <w:b/>
        </w:rPr>
        <w:lastRenderedPageBreak/>
        <w:t xml:space="preserve">Inflation Is Hitting </w:t>
      </w:r>
      <w:r w:rsidR="00D3750A">
        <w:rPr>
          <w:rStyle w:val="normaltextrun"/>
          <w:rFonts w:ascii="Calibri" w:eastAsiaTheme="majorEastAsia" w:hAnsi="Calibri" w:cs="Calibri"/>
          <w:b/>
          <w:bCs/>
        </w:rPr>
        <w:t>Healthcare</w:t>
      </w:r>
      <w:r w:rsidRPr="001E5F81">
        <w:rPr>
          <w:rStyle w:val="normaltextrun"/>
          <w:rFonts w:ascii="Calibri" w:eastAsiaTheme="majorEastAsia" w:hAnsi="Calibri" w:cs="Calibri"/>
          <w:b/>
        </w:rPr>
        <w:t xml:space="preserve"> Extra Hard</w:t>
      </w:r>
      <w:r w:rsidRPr="001E5F81">
        <w:rPr>
          <w:rStyle w:val="eop"/>
          <w:rFonts w:ascii="Calibri" w:eastAsiaTheme="majorEastAsia" w:hAnsi="Calibri" w:cs="Calibri"/>
        </w:rPr>
        <w:t> </w:t>
      </w:r>
    </w:p>
    <w:p w14:paraId="42C48A5C" w14:textId="77777777" w:rsidR="003123B3" w:rsidRPr="001E5F81" w:rsidRDefault="003123B3" w:rsidP="003123B3">
      <w:pPr>
        <w:pStyle w:val="paragraph"/>
        <w:spacing w:before="0" w:beforeAutospacing="0" w:after="0" w:afterAutospacing="0"/>
        <w:textAlignment w:val="baseline"/>
        <w:rPr>
          <w:rFonts w:ascii="Calibri" w:hAnsi="Calibri" w:cs="Calibri"/>
        </w:rPr>
      </w:pPr>
      <w:r w:rsidRPr="001E5F81">
        <w:rPr>
          <w:rStyle w:val="eop"/>
          <w:rFonts w:ascii="Calibri" w:eastAsiaTheme="majorEastAsia" w:hAnsi="Calibri" w:cs="Calibri"/>
        </w:rPr>
        <w:t> </w:t>
      </w:r>
    </w:p>
    <w:p w14:paraId="08FCB634" w14:textId="4C3B9CFC" w:rsidR="003123B3" w:rsidRPr="001E5F81" w:rsidRDefault="003123B3" w:rsidP="003123B3">
      <w:pPr>
        <w:pStyle w:val="paragraph"/>
        <w:spacing w:before="0" w:beforeAutospacing="0" w:after="0" w:afterAutospacing="0"/>
        <w:textAlignment w:val="baseline"/>
        <w:rPr>
          <w:rFonts w:ascii="Calibri" w:hAnsi="Calibri" w:cs="Calibri"/>
        </w:rPr>
      </w:pPr>
      <w:r w:rsidRPr="001E5F81">
        <w:rPr>
          <w:rStyle w:val="normaltextrun"/>
          <w:rFonts w:ascii="Calibri" w:eastAsiaTheme="majorEastAsia" w:hAnsi="Calibri" w:cs="Calibri"/>
          <w:color w:val="000000"/>
        </w:rPr>
        <w:t xml:space="preserve">It comes as no surprise that chronic diseases are on the rise. </w:t>
      </w:r>
      <w:r w:rsidR="00B17BB0" w:rsidRPr="001E5F81">
        <w:rPr>
          <w:rStyle w:val="normaltextrun"/>
          <w:rFonts w:ascii="Calibri" w:eastAsiaTheme="majorEastAsia" w:hAnsi="Calibri" w:cs="Calibri"/>
          <w:color w:val="000000"/>
        </w:rPr>
        <w:t>A</w:t>
      </w:r>
      <w:r w:rsidRPr="001E5F81">
        <w:rPr>
          <w:rStyle w:val="normaltextrun"/>
          <w:rFonts w:ascii="Calibri" w:eastAsiaTheme="majorEastAsia" w:hAnsi="Calibri" w:cs="Calibri"/>
          <w:color w:val="000000"/>
        </w:rPr>
        <w:t xml:space="preserve">dults </w:t>
      </w:r>
      <w:r w:rsidR="00B17BB0" w:rsidRPr="001E5F81">
        <w:rPr>
          <w:rStyle w:val="normaltextrun"/>
          <w:rFonts w:ascii="Calibri" w:eastAsiaTheme="majorEastAsia" w:hAnsi="Calibri" w:cs="Calibri"/>
          <w:color w:val="000000"/>
        </w:rPr>
        <w:t xml:space="preserve">living in </w:t>
      </w:r>
      <w:r w:rsidR="00B17BB0" w:rsidRPr="001E5F81">
        <w:rPr>
          <w:rStyle w:val="normaltextrun"/>
          <w:rFonts w:ascii="Calibri" w:eastAsiaTheme="majorEastAsia" w:hAnsi="Calibri" w:cs="Calibri"/>
          <w:color w:val="000000"/>
          <w:highlight w:val="yellow"/>
        </w:rPr>
        <w:t>[STATE]</w:t>
      </w:r>
      <w:r w:rsidRPr="001E5F81">
        <w:rPr>
          <w:rStyle w:val="normaltextrun"/>
          <w:rFonts w:ascii="Calibri" w:eastAsiaTheme="majorEastAsia" w:hAnsi="Calibri" w:cs="Calibri"/>
          <w:color w:val="000000"/>
        </w:rPr>
        <w:t xml:space="preserve"> are disproportionately impacted by</w:t>
      </w:r>
      <w:r w:rsidR="006B2DC6">
        <w:rPr>
          <w:rStyle w:val="normaltextrun"/>
          <w:rFonts w:ascii="Calibri" w:eastAsiaTheme="majorEastAsia" w:hAnsi="Calibri" w:cs="Calibri"/>
          <w:color w:val="000000"/>
        </w:rPr>
        <w:t xml:space="preserve"> complex conditions like</w:t>
      </w:r>
      <w:r w:rsidRPr="001E5F81">
        <w:rPr>
          <w:rStyle w:val="normaltextrun"/>
          <w:rFonts w:ascii="Calibri" w:eastAsiaTheme="majorEastAsia" w:hAnsi="Calibri" w:cs="Calibri"/>
          <w:color w:val="000000"/>
        </w:rPr>
        <w:t xml:space="preserve"> heart disease, stroke, asthma, kidney disease, and arthritis. To </w:t>
      </w:r>
      <w:r w:rsidR="00472562" w:rsidRPr="001E5F81">
        <w:rPr>
          <w:rStyle w:val="normaltextrun"/>
          <w:rFonts w:ascii="Calibri" w:eastAsiaTheme="majorEastAsia" w:hAnsi="Calibri" w:cs="Calibri"/>
          <w:color w:val="000000"/>
        </w:rPr>
        <w:t xml:space="preserve">help doctors </w:t>
      </w:r>
      <w:r w:rsidRPr="001E5F81">
        <w:rPr>
          <w:rStyle w:val="normaltextrun"/>
          <w:rFonts w:ascii="Calibri" w:eastAsiaTheme="majorEastAsia" w:hAnsi="Calibri" w:cs="Calibri"/>
          <w:color w:val="000000"/>
        </w:rPr>
        <w:t xml:space="preserve">address chronic disease and </w:t>
      </w:r>
      <w:r w:rsidR="007673E3">
        <w:rPr>
          <w:rStyle w:val="normaltextrun"/>
          <w:rFonts w:ascii="Calibri" w:eastAsiaTheme="majorEastAsia" w:hAnsi="Calibri" w:cs="Calibri"/>
          <w:color w:val="000000"/>
        </w:rPr>
        <w:t>better</w:t>
      </w:r>
      <w:r w:rsidRPr="001E5F81">
        <w:rPr>
          <w:rStyle w:val="normaltextrun"/>
          <w:rFonts w:ascii="Calibri" w:eastAsiaTheme="majorEastAsia" w:hAnsi="Calibri" w:cs="Calibri"/>
          <w:color w:val="000000"/>
        </w:rPr>
        <w:t xml:space="preserve"> help people prevent them from developing in the first place, </w:t>
      </w:r>
      <w:r w:rsidR="00CD0723" w:rsidRPr="001E5F81">
        <w:rPr>
          <w:rStyle w:val="normaltextrun"/>
          <w:rFonts w:ascii="Calibri" w:eastAsiaTheme="majorEastAsia" w:hAnsi="Calibri" w:cs="Calibri"/>
          <w:color w:val="000000"/>
        </w:rPr>
        <w:t xml:space="preserve">long-term reform is needed to </w:t>
      </w:r>
      <w:r w:rsidR="00472562" w:rsidRPr="001E5F81">
        <w:rPr>
          <w:rStyle w:val="normaltextrun"/>
          <w:rFonts w:ascii="Calibri" w:eastAsiaTheme="majorEastAsia" w:hAnsi="Calibri" w:cs="Calibri"/>
          <w:color w:val="000000"/>
        </w:rPr>
        <w:t xml:space="preserve">increase patients’ access to care. </w:t>
      </w:r>
    </w:p>
    <w:p w14:paraId="61E6A701" w14:textId="77777777" w:rsidR="003123B3" w:rsidRPr="001E5F81" w:rsidRDefault="003123B3" w:rsidP="003123B3">
      <w:pPr>
        <w:pStyle w:val="paragraph"/>
        <w:spacing w:before="0" w:beforeAutospacing="0" w:after="0" w:afterAutospacing="0"/>
        <w:textAlignment w:val="baseline"/>
        <w:rPr>
          <w:rFonts w:ascii="Calibri" w:hAnsi="Calibri" w:cs="Calibri"/>
        </w:rPr>
      </w:pPr>
      <w:r w:rsidRPr="001E5F81">
        <w:rPr>
          <w:rStyle w:val="eop"/>
          <w:rFonts w:ascii="Calibri" w:eastAsiaTheme="majorEastAsia" w:hAnsi="Calibri" w:cs="Calibri"/>
          <w:color w:val="000000"/>
        </w:rPr>
        <w:t> </w:t>
      </w:r>
    </w:p>
    <w:p w14:paraId="68A1C174" w14:textId="662C140B" w:rsidR="003123B3" w:rsidRPr="001E5F81" w:rsidRDefault="00CD0723" w:rsidP="003123B3">
      <w:pPr>
        <w:pStyle w:val="paragraph"/>
        <w:spacing w:before="0" w:beforeAutospacing="0" w:after="0" w:afterAutospacing="0"/>
        <w:textAlignment w:val="baseline"/>
        <w:rPr>
          <w:rFonts w:ascii="Calibri" w:hAnsi="Calibri" w:cs="Calibri"/>
        </w:rPr>
      </w:pPr>
      <w:r w:rsidRPr="001E5F81">
        <w:rPr>
          <w:rStyle w:val="normaltextrun"/>
          <w:rFonts w:ascii="Calibri" w:eastAsiaTheme="majorEastAsia" w:hAnsi="Calibri" w:cs="Calibri"/>
          <w:color w:val="000000"/>
          <w:highlight w:val="yellow"/>
        </w:rPr>
        <w:t>[STATE]</w:t>
      </w:r>
      <w:r w:rsidRPr="001E5F81">
        <w:rPr>
          <w:rStyle w:val="normaltextrun"/>
          <w:rFonts w:ascii="Calibri" w:eastAsiaTheme="majorEastAsia" w:hAnsi="Calibri" w:cs="Calibri"/>
          <w:color w:val="000000"/>
        </w:rPr>
        <w:t xml:space="preserve"> </w:t>
      </w:r>
      <w:r w:rsidR="003123B3" w:rsidRPr="001E5F81">
        <w:rPr>
          <w:rStyle w:val="normaltextrun"/>
          <w:rFonts w:ascii="Calibri" w:eastAsiaTheme="majorEastAsia" w:hAnsi="Calibri" w:cs="Calibri"/>
          <w:color w:val="000000"/>
        </w:rPr>
        <w:t>is experiencing a shortage of physicians, making it harder for patients to get appointments close</w:t>
      </w:r>
      <w:r w:rsidRPr="001E5F81">
        <w:rPr>
          <w:rStyle w:val="normaltextrun"/>
          <w:rFonts w:ascii="Calibri" w:eastAsiaTheme="majorEastAsia" w:hAnsi="Calibri" w:cs="Calibri"/>
          <w:color w:val="000000"/>
        </w:rPr>
        <w:t>r</w:t>
      </w:r>
      <w:r w:rsidR="003123B3" w:rsidRPr="001E5F81">
        <w:rPr>
          <w:rStyle w:val="normaltextrun"/>
          <w:rFonts w:ascii="Calibri" w:eastAsiaTheme="majorEastAsia" w:hAnsi="Calibri" w:cs="Calibri"/>
          <w:color w:val="000000"/>
        </w:rPr>
        <w:t xml:space="preserve"> to home in a timely manner. While there are many reasons for this, one of the primary causes </w:t>
      </w:r>
      <w:r w:rsidR="007673E3">
        <w:rPr>
          <w:rStyle w:val="normaltextrun"/>
          <w:rFonts w:ascii="Calibri" w:eastAsiaTheme="majorEastAsia" w:hAnsi="Calibri" w:cs="Calibri"/>
          <w:color w:val="000000"/>
        </w:rPr>
        <w:t>is Medicare’s continual slashing of reimbursement rates for</w:t>
      </w:r>
      <w:r w:rsidR="00A267D9">
        <w:rPr>
          <w:rStyle w:val="normaltextrun"/>
          <w:rFonts w:ascii="Calibri" w:eastAsiaTheme="majorEastAsia" w:hAnsi="Calibri" w:cs="Calibri"/>
          <w:color w:val="000000"/>
        </w:rPr>
        <w:t xml:space="preserve"> local, independent</w:t>
      </w:r>
      <w:r w:rsidR="007673E3">
        <w:rPr>
          <w:rStyle w:val="normaltextrun"/>
          <w:rFonts w:ascii="Calibri" w:eastAsiaTheme="majorEastAsia" w:hAnsi="Calibri" w:cs="Calibri"/>
          <w:color w:val="000000"/>
        </w:rPr>
        <w:t xml:space="preserve"> physicians.</w:t>
      </w:r>
      <w:r w:rsidR="003123B3" w:rsidRPr="001E5F81">
        <w:rPr>
          <w:rStyle w:val="normaltextrun"/>
          <w:rFonts w:ascii="Calibri" w:eastAsiaTheme="majorEastAsia" w:hAnsi="Calibri" w:cs="Calibri"/>
          <w:color w:val="000000"/>
        </w:rPr>
        <w:t xml:space="preserve"> Under Medicare, </w:t>
      </w:r>
      <w:r w:rsidR="006304BD">
        <w:rPr>
          <w:rStyle w:val="normaltextrun"/>
          <w:rFonts w:ascii="Calibri" w:eastAsiaTheme="majorEastAsia" w:hAnsi="Calibri" w:cs="Calibri"/>
          <w:color w:val="000000"/>
        </w:rPr>
        <w:t>this rate</w:t>
      </w:r>
      <w:r w:rsidR="003123B3" w:rsidRPr="001E5F81">
        <w:rPr>
          <w:rStyle w:val="normaltextrun"/>
          <w:rFonts w:ascii="Calibri" w:eastAsiaTheme="majorEastAsia" w:hAnsi="Calibri" w:cs="Calibri"/>
          <w:color w:val="000000"/>
        </w:rPr>
        <w:t xml:space="preserve"> has fallen a troubling 33% over the last 24 years,</w:t>
      </w:r>
      <w:r w:rsidR="00CF1976" w:rsidRPr="001E5F81">
        <w:rPr>
          <w:rStyle w:val="normaltextrun"/>
          <w:rFonts w:ascii="Calibri" w:eastAsiaTheme="majorEastAsia" w:hAnsi="Calibri" w:cs="Calibri"/>
          <w:color w:val="000000"/>
        </w:rPr>
        <w:t xml:space="preserve"> according to the AMA.</w:t>
      </w:r>
      <w:r w:rsidR="003123B3" w:rsidRPr="001E5F81">
        <w:rPr>
          <w:rStyle w:val="normaltextrun"/>
          <w:rFonts w:ascii="Calibri" w:eastAsiaTheme="majorEastAsia" w:hAnsi="Calibri" w:cs="Calibri"/>
          <w:color w:val="000000"/>
        </w:rPr>
        <w:t xml:space="preserve"> </w:t>
      </w:r>
      <w:r w:rsidR="00CF1976" w:rsidRPr="001E5F81">
        <w:rPr>
          <w:rStyle w:val="normaltextrun"/>
          <w:rFonts w:ascii="Calibri" w:eastAsiaTheme="majorEastAsia" w:hAnsi="Calibri" w:cs="Calibri"/>
          <w:color w:val="000000"/>
        </w:rPr>
        <w:t xml:space="preserve">And </w:t>
      </w:r>
      <w:r w:rsidR="003123B3" w:rsidRPr="001E5F81">
        <w:rPr>
          <w:rStyle w:val="normaltextrun"/>
          <w:rFonts w:ascii="Calibri" w:eastAsiaTheme="majorEastAsia" w:hAnsi="Calibri" w:cs="Calibri"/>
          <w:color w:val="000000"/>
        </w:rPr>
        <w:t>that’s even after adjusting for inflation. </w:t>
      </w:r>
      <w:r w:rsidR="00A267D9">
        <w:rPr>
          <w:rStyle w:val="eop"/>
          <w:rFonts w:ascii="Calibri" w:eastAsiaTheme="majorEastAsia" w:hAnsi="Calibri" w:cs="Calibri"/>
          <w:color w:val="000000"/>
        </w:rPr>
        <w:t>Meanwhile, reimbursement continues to rise for hospitals, fueling consolidation and the loss of community practices.</w:t>
      </w:r>
    </w:p>
    <w:p w14:paraId="20877528" w14:textId="77777777" w:rsidR="003123B3" w:rsidRPr="001E5F81" w:rsidRDefault="003123B3" w:rsidP="003123B3">
      <w:pPr>
        <w:pStyle w:val="paragraph"/>
        <w:spacing w:before="0" w:beforeAutospacing="0" w:after="0" w:afterAutospacing="0"/>
        <w:textAlignment w:val="baseline"/>
        <w:rPr>
          <w:rFonts w:ascii="Calibri" w:hAnsi="Calibri" w:cs="Calibri"/>
        </w:rPr>
      </w:pPr>
      <w:r w:rsidRPr="001E5F81">
        <w:rPr>
          <w:rStyle w:val="eop"/>
          <w:rFonts w:ascii="Calibri" w:eastAsiaTheme="majorEastAsia" w:hAnsi="Calibri" w:cs="Calibri"/>
          <w:color w:val="000000"/>
        </w:rPr>
        <w:t> </w:t>
      </w:r>
    </w:p>
    <w:p w14:paraId="07A6363C" w14:textId="1AF8AC2F" w:rsidR="003123B3" w:rsidRPr="001E5F81" w:rsidRDefault="003123B3" w:rsidP="003123B3">
      <w:pPr>
        <w:pStyle w:val="paragraph"/>
        <w:spacing w:before="0" w:beforeAutospacing="0" w:after="0" w:afterAutospacing="0"/>
        <w:textAlignment w:val="baseline"/>
        <w:rPr>
          <w:rFonts w:ascii="Calibri" w:hAnsi="Calibri" w:cs="Calibri"/>
        </w:rPr>
      </w:pPr>
      <w:r w:rsidRPr="001E5F81">
        <w:rPr>
          <w:rStyle w:val="normaltextrun"/>
          <w:rFonts w:ascii="Calibri" w:eastAsiaTheme="majorEastAsia" w:hAnsi="Calibri" w:cs="Calibri"/>
        </w:rPr>
        <w:t>This disconnect poses a threat to the viability of private practice</w:t>
      </w:r>
      <w:r w:rsidR="00E37B6C">
        <w:rPr>
          <w:rStyle w:val="normaltextrun"/>
          <w:rFonts w:ascii="Calibri" w:eastAsiaTheme="majorEastAsia" w:hAnsi="Calibri" w:cs="Calibri"/>
        </w:rPr>
        <w:t xml:space="preserve"> in America</w:t>
      </w:r>
      <w:r w:rsidRPr="001E5F81">
        <w:rPr>
          <w:rStyle w:val="normaltextrun"/>
          <w:rFonts w:ascii="Calibri" w:eastAsiaTheme="majorEastAsia" w:hAnsi="Calibri" w:cs="Calibri"/>
        </w:rPr>
        <w:t xml:space="preserve">. </w:t>
      </w:r>
      <w:r w:rsidR="00F65D52" w:rsidRPr="001E5F81">
        <w:rPr>
          <w:rStyle w:val="normaltextrun"/>
          <w:rFonts w:ascii="Calibri" w:eastAsiaTheme="majorEastAsia" w:hAnsi="Calibri" w:cs="Calibri"/>
        </w:rPr>
        <w:t xml:space="preserve">Further, </w:t>
      </w:r>
      <w:r w:rsidRPr="001E5F81">
        <w:rPr>
          <w:rStyle w:val="normaltextrun"/>
          <w:rFonts w:ascii="Calibri" w:eastAsiaTheme="majorEastAsia" w:hAnsi="Calibri" w:cs="Calibri"/>
        </w:rPr>
        <w:t xml:space="preserve">unlike hospitals or large systems that can absorb financial shocks, small and solo practices </w:t>
      </w:r>
      <w:r w:rsidR="0002796C">
        <w:rPr>
          <w:rStyle w:val="normaltextrun"/>
          <w:rFonts w:ascii="Calibri" w:eastAsiaTheme="majorEastAsia" w:hAnsi="Calibri" w:cs="Calibri"/>
        </w:rPr>
        <w:t xml:space="preserve">like the ones found in rural parts of the state </w:t>
      </w:r>
      <w:r w:rsidRPr="001E5F81">
        <w:rPr>
          <w:rStyle w:val="normaltextrun"/>
          <w:rFonts w:ascii="Calibri" w:eastAsiaTheme="majorEastAsia" w:hAnsi="Calibri" w:cs="Calibri"/>
        </w:rPr>
        <w:t xml:space="preserve">are disproportionately impacted because their </w:t>
      </w:r>
      <w:r w:rsidR="00F33CB9" w:rsidRPr="001E5F81">
        <w:rPr>
          <w:rStyle w:val="normaltextrun"/>
          <w:rFonts w:ascii="Calibri" w:eastAsiaTheme="majorEastAsia" w:hAnsi="Calibri" w:cs="Calibri"/>
        </w:rPr>
        <w:t xml:space="preserve">Medicare reimbursement rates don’t </w:t>
      </w:r>
      <w:r w:rsidRPr="001E5F81">
        <w:rPr>
          <w:rStyle w:val="normaltextrun"/>
          <w:rFonts w:ascii="Calibri" w:eastAsiaTheme="majorEastAsia" w:hAnsi="Calibri" w:cs="Calibri"/>
        </w:rPr>
        <w:t>account for</w:t>
      </w:r>
      <w:r w:rsidR="00F33CB9" w:rsidRPr="001E5F81">
        <w:rPr>
          <w:rStyle w:val="normaltextrun"/>
          <w:rFonts w:ascii="Calibri" w:eastAsiaTheme="majorEastAsia" w:hAnsi="Calibri" w:cs="Calibri"/>
        </w:rPr>
        <w:t xml:space="preserve"> ever-rising</w:t>
      </w:r>
      <w:r w:rsidRPr="001E5F81">
        <w:rPr>
          <w:rStyle w:val="normaltextrun"/>
          <w:rFonts w:ascii="Calibri" w:eastAsiaTheme="majorEastAsia" w:hAnsi="Calibri" w:cs="Calibri"/>
        </w:rPr>
        <w:t xml:space="preserve"> inflation. </w:t>
      </w:r>
      <w:r w:rsidRPr="001E5F81">
        <w:rPr>
          <w:rStyle w:val="eop"/>
          <w:rFonts w:ascii="Calibri" w:eastAsiaTheme="majorEastAsia" w:hAnsi="Calibri" w:cs="Calibri"/>
        </w:rPr>
        <w:t> </w:t>
      </w:r>
    </w:p>
    <w:p w14:paraId="0E7B3FD7" w14:textId="77777777" w:rsidR="003123B3" w:rsidRPr="001E5F81" w:rsidRDefault="003123B3" w:rsidP="003123B3">
      <w:pPr>
        <w:pStyle w:val="paragraph"/>
        <w:spacing w:before="0" w:beforeAutospacing="0" w:after="0" w:afterAutospacing="0"/>
        <w:textAlignment w:val="baseline"/>
        <w:rPr>
          <w:rFonts w:ascii="Calibri" w:hAnsi="Calibri" w:cs="Calibri"/>
        </w:rPr>
      </w:pPr>
      <w:r w:rsidRPr="001E5F81">
        <w:rPr>
          <w:rStyle w:val="eop"/>
          <w:rFonts w:ascii="Calibri" w:eastAsiaTheme="majorEastAsia" w:hAnsi="Calibri" w:cs="Calibri"/>
        </w:rPr>
        <w:t> </w:t>
      </w:r>
    </w:p>
    <w:p w14:paraId="294CDCBF" w14:textId="79974F8D" w:rsidR="003123B3" w:rsidRPr="001E5F81" w:rsidRDefault="00775F99" w:rsidP="003123B3">
      <w:pPr>
        <w:pStyle w:val="paragraph"/>
        <w:spacing w:before="0" w:beforeAutospacing="0" w:after="0" w:afterAutospacing="0"/>
        <w:textAlignment w:val="baseline"/>
        <w:rPr>
          <w:rFonts w:ascii="Calibri" w:hAnsi="Calibri" w:cs="Calibri"/>
        </w:rPr>
      </w:pPr>
      <w:r w:rsidRPr="001E5F81">
        <w:rPr>
          <w:rStyle w:val="normaltextrun"/>
          <w:rFonts w:ascii="Calibri" w:eastAsiaTheme="majorEastAsia" w:hAnsi="Calibri" w:cs="Calibri"/>
        </w:rPr>
        <w:t>Congress</w:t>
      </w:r>
      <w:r w:rsidRPr="001E5F81" w:rsidDel="00F33CB9">
        <w:rPr>
          <w:rStyle w:val="normaltextrun"/>
          <w:rFonts w:ascii="Calibri" w:eastAsiaTheme="majorEastAsia" w:hAnsi="Calibri" w:cs="Calibri"/>
        </w:rPr>
        <w:t xml:space="preserve"> </w:t>
      </w:r>
      <w:r w:rsidRPr="001E5F81">
        <w:rPr>
          <w:rStyle w:val="normaltextrun"/>
          <w:rFonts w:ascii="Calibri" w:eastAsiaTheme="majorEastAsia" w:hAnsi="Calibri" w:cs="Calibri"/>
        </w:rPr>
        <w:t xml:space="preserve">recently passed legislation that provides physicians with a </w:t>
      </w:r>
      <w:r w:rsidR="00457828" w:rsidRPr="001E5F81">
        <w:rPr>
          <w:rStyle w:val="normaltextrun"/>
          <w:rFonts w:ascii="Calibri" w:eastAsiaTheme="majorEastAsia" w:hAnsi="Calibri" w:cs="Calibri"/>
        </w:rPr>
        <w:t>small</w:t>
      </w:r>
      <w:r w:rsidRPr="001E5F81">
        <w:rPr>
          <w:rStyle w:val="normaltextrun"/>
          <w:rFonts w:ascii="Calibri" w:eastAsiaTheme="majorEastAsia" w:hAnsi="Calibri" w:cs="Calibri"/>
        </w:rPr>
        <w:t xml:space="preserve"> pay bump</w:t>
      </w:r>
      <w:r w:rsidR="006C014B">
        <w:rPr>
          <w:rStyle w:val="normaltextrun"/>
          <w:rFonts w:ascii="Calibri" w:eastAsiaTheme="majorEastAsia" w:hAnsi="Calibri" w:cs="Calibri"/>
        </w:rPr>
        <w:t xml:space="preserve"> next year</w:t>
      </w:r>
      <w:r w:rsidRPr="001E5F81">
        <w:rPr>
          <w:rStyle w:val="normaltextrun"/>
          <w:rFonts w:ascii="Calibri" w:eastAsiaTheme="majorEastAsia" w:hAnsi="Calibri" w:cs="Calibri"/>
        </w:rPr>
        <w:t>. However, thi</w:t>
      </w:r>
      <w:r w:rsidR="00457828" w:rsidRPr="001E5F81">
        <w:rPr>
          <w:rStyle w:val="normaltextrun"/>
          <w:rFonts w:ascii="Calibri" w:eastAsiaTheme="majorEastAsia" w:hAnsi="Calibri" w:cs="Calibri"/>
        </w:rPr>
        <w:t xml:space="preserve">s marginal </w:t>
      </w:r>
      <w:r w:rsidR="009667F8" w:rsidRPr="001E5F81">
        <w:rPr>
          <w:rStyle w:val="normaltextrun"/>
          <w:rFonts w:ascii="Calibri" w:eastAsiaTheme="majorEastAsia" w:hAnsi="Calibri" w:cs="Calibri"/>
        </w:rPr>
        <w:t xml:space="preserve">increase will not solve the larger issue at hand. Tying the Medicare Physician Fee Schedule to inflation will ensure that </w:t>
      </w:r>
      <w:r w:rsidR="009667F8" w:rsidRPr="001E5F81">
        <w:rPr>
          <w:rStyle w:val="normaltextrun"/>
          <w:rFonts w:ascii="Calibri" w:eastAsiaTheme="majorEastAsia" w:hAnsi="Calibri" w:cs="Calibri"/>
          <w:color w:val="000000"/>
          <w:highlight w:val="yellow"/>
        </w:rPr>
        <w:t>[</w:t>
      </w:r>
      <w:r w:rsidR="00304B12" w:rsidRPr="001E5F81">
        <w:rPr>
          <w:rStyle w:val="normaltextrun"/>
          <w:rFonts w:ascii="Calibri" w:eastAsiaTheme="majorEastAsia" w:hAnsi="Calibri" w:cs="Calibri"/>
          <w:color w:val="000000"/>
          <w:highlight w:val="yellow"/>
        </w:rPr>
        <w:t>PEOPLE FROM STATE</w:t>
      </w:r>
      <w:r w:rsidR="009667F8" w:rsidRPr="001E5F81">
        <w:rPr>
          <w:rStyle w:val="normaltextrun"/>
          <w:rFonts w:ascii="Calibri" w:eastAsiaTheme="majorEastAsia" w:hAnsi="Calibri" w:cs="Calibri"/>
          <w:color w:val="000000"/>
          <w:highlight w:val="yellow"/>
        </w:rPr>
        <w:t>]</w:t>
      </w:r>
      <w:r w:rsidR="00304B12" w:rsidRPr="001E5F81">
        <w:rPr>
          <w:rStyle w:val="normaltextrun"/>
          <w:rFonts w:ascii="Calibri" w:eastAsiaTheme="majorEastAsia" w:hAnsi="Calibri" w:cs="Calibri"/>
          <w:color w:val="000000"/>
        </w:rPr>
        <w:t xml:space="preserve"> </w:t>
      </w:r>
      <w:r w:rsidR="0033214A">
        <w:rPr>
          <w:rStyle w:val="normaltextrun"/>
          <w:rFonts w:ascii="Calibri" w:eastAsiaTheme="majorEastAsia" w:hAnsi="Calibri" w:cs="Calibri"/>
          <w:color w:val="000000"/>
        </w:rPr>
        <w:t>will have access to</w:t>
      </w:r>
      <w:r w:rsidR="00304B12" w:rsidRPr="001E5F81">
        <w:rPr>
          <w:rStyle w:val="normaltextrun"/>
          <w:rFonts w:ascii="Calibri" w:eastAsiaTheme="majorEastAsia" w:hAnsi="Calibri" w:cs="Calibri"/>
          <w:color w:val="000000"/>
        </w:rPr>
        <w:t xml:space="preserve"> </w:t>
      </w:r>
      <w:r w:rsidR="00F30583" w:rsidRPr="001E5F81">
        <w:rPr>
          <w:rStyle w:val="normaltextrun"/>
          <w:rFonts w:ascii="Calibri" w:eastAsiaTheme="majorEastAsia" w:hAnsi="Calibri" w:cs="Calibri"/>
          <w:color w:val="000000"/>
        </w:rPr>
        <w:t xml:space="preserve">community-based doctors </w:t>
      </w:r>
      <w:r w:rsidR="00EF277D">
        <w:rPr>
          <w:rStyle w:val="normaltextrun"/>
          <w:rFonts w:ascii="Calibri" w:eastAsiaTheme="majorEastAsia" w:hAnsi="Calibri" w:cs="Calibri"/>
          <w:color w:val="000000"/>
        </w:rPr>
        <w:t>for years to come.</w:t>
      </w:r>
    </w:p>
    <w:p w14:paraId="1FB4C71C" w14:textId="77777777" w:rsidR="00957ED9" w:rsidRPr="00A528D8" w:rsidRDefault="00957ED9">
      <w:pPr>
        <w:rPr>
          <w:rFonts w:ascii="Calibri" w:hAnsi="Calibri" w:cs="Calibri"/>
        </w:rPr>
      </w:pPr>
    </w:p>
    <w:p w14:paraId="3A94BB39" w14:textId="00C1A3C7" w:rsidR="003123B3" w:rsidRPr="00A528D8" w:rsidRDefault="003123B3">
      <w:pPr>
        <w:rPr>
          <w:rFonts w:ascii="Calibri" w:hAnsi="Calibri" w:cs="Calibri"/>
        </w:rPr>
      </w:pPr>
      <w:r w:rsidRPr="00A528D8">
        <w:rPr>
          <w:rFonts w:ascii="Calibri" w:hAnsi="Calibri" w:cs="Calibri"/>
        </w:rPr>
        <w:br w:type="page"/>
      </w:r>
    </w:p>
    <w:p w14:paraId="6081B7D5" w14:textId="281650F6" w:rsidR="003123B3" w:rsidRPr="001E5F81" w:rsidRDefault="00F52F6E" w:rsidP="003123B3">
      <w:pPr>
        <w:pStyle w:val="paragraph"/>
        <w:spacing w:before="0" w:beforeAutospacing="0" w:after="0" w:afterAutospacing="0"/>
        <w:textAlignment w:val="baseline"/>
        <w:rPr>
          <w:rFonts w:ascii="Calibri" w:hAnsi="Calibri" w:cs="Calibri"/>
        </w:rPr>
      </w:pPr>
      <w:r w:rsidRPr="001232AB">
        <w:rPr>
          <w:rStyle w:val="normaltextrun"/>
          <w:rFonts w:ascii="Calibri" w:eastAsiaTheme="majorEastAsia" w:hAnsi="Calibri" w:cs="Calibri"/>
          <w:b/>
          <w:bCs/>
        </w:rPr>
        <w:lastRenderedPageBreak/>
        <w:t xml:space="preserve">Long-Term </w:t>
      </w:r>
      <w:r w:rsidR="003123B3" w:rsidRPr="001232AB">
        <w:rPr>
          <w:rStyle w:val="normaltextrun"/>
          <w:rFonts w:ascii="Calibri" w:eastAsiaTheme="majorEastAsia" w:hAnsi="Calibri" w:cs="Calibri"/>
          <w:b/>
          <w:bCs/>
        </w:rPr>
        <w:t>Medicare Update Would Support Community Doctors</w:t>
      </w:r>
      <w:r w:rsidR="003123B3" w:rsidRPr="001232AB">
        <w:rPr>
          <w:rStyle w:val="eop"/>
          <w:rFonts w:ascii="Calibri" w:eastAsiaTheme="majorEastAsia" w:hAnsi="Calibri" w:cs="Calibri"/>
        </w:rPr>
        <w:t> </w:t>
      </w:r>
    </w:p>
    <w:p w14:paraId="6B764623" w14:textId="77777777" w:rsidR="003123B3" w:rsidRPr="001E5F81" w:rsidRDefault="003123B3" w:rsidP="003123B3">
      <w:pPr>
        <w:pStyle w:val="paragraph"/>
        <w:spacing w:before="0" w:beforeAutospacing="0" w:after="0" w:afterAutospacing="0"/>
        <w:textAlignment w:val="baseline"/>
        <w:rPr>
          <w:rFonts w:ascii="Calibri" w:hAnsi="Calibri" w:cs="Calibri"/>
        </w:rPr>
      </w:pPr>
      <w:r w:rsidRPr="001232AB">
        <w:rPr>
          <w:rStyle w:val="eop"/>
          <w:rFonts w:ascii="Calibri" w:eastAsiaTheme="majorEastAsia" w:hAnsi="Calibri" w:cs="Calibri"/>
        </w:rPr>
        <w:t> </w:t>
      </w:r>
    </w:p>
    <w:p w14:paraId="336D8BCD" w14:textId="77777777" w:rsidR="003123B3" w:rsidRPr="001E5F81" w:rsidRDefault="003123B3" w:rsidP="003123B3">
      <w:pPr>
        <w:pStyle w:val="paragraph"/>
        <w:spacing w:before="0" w:beforeAutospacing="0" w:after="0" w:afterAutospacing="0"/>
        <w:textAlignment w:val="baseline"/>
        <w:rPr>
          <w:rFonts w:ascii="Calibri" w:hAnsi="Calibri" w:cs="Calibri"/>
        </w:rPr>
      </w:pPr>
      <w:r w:rsidRPr="001232AB">
        <w:rPr>
          <w:rStyle w:val="normaltextrun"/>
          <w:rFonts w:ascii="Calibri" w:eastAsiaTheme="majorEastAsia" w:hAnsi="Calibri" w:cs="Calibri"/>
        </w:rPr>
        <w:t xml:space="preserve">An ounce of prevention is worth a pound of cure. But across the country, </w:t>
      </w:r>
      <w:r w:rsidRPr="001232AB">
        <w:rPr>
          <w:rStyle w:val="normaltextrun"/>
          <w:rFonts w:ascii="Calibri" w:eastAsiaTheme="majorEastAsia" w:hAnsi="Calibri" w:cs="Calibri"/>
          <w:lang w:val="en"/>
        </w:rPr>
        <w:t>chronic disease is on the rise, leading to lower quality of life and premature death for too many Americans. </w:t>
      </w:r>
      <w:r w:rsidRPr="001232AB">
        <w:rPr>
          <w:rStyle w:val="eop"/>
          <w:rFonts w:ascii="Calibri" w:eastAsiaTheme="majorEastAsia" w:hAnsi="Calibri" w:cs="Calibri"/>
        </w:rPr>
        <w:t> </w:t>
      </w:r>
    </w:p>
    <w:p w14:paraId="0C98FE49" w14:textId="77777777" w:rsidR="003123B3" w:rsidRPr="001E5F81" w:rsidRDefault="003123B3" w:rsidP="003123B3">
      <w:pPr>
        <w:pStyle w:val="paragraph"/>
        <w:spacing w:before="0" w:beforeAutospacing="0" w:after="0" w:afterAutospacing="0"/>
        <w:textAlignment w:val="baseline"/>
        <w:rPr>
          <w:rFonts w:ascii="Calibri" w:hAnsi="Calibri" w:cs="Calibri"/>
        </w:rPr>
      </w:pPr>
      <w:r w:rsidRPr="001232AB">
        <w:rPr>
          <w:rStyle w:val="eop"/>
          <w:rFonts w:ascii="Calibri" w:eastAsiaTheme="majorEastAsia" w:hAnsi="Calibri" w:cs="Calibri"/>
        </w:rPr>
        <w:t> </w:t>
      </w:r>
    </w:p>
    <w:p w14:paraId="645FDC95" w14:textId="575F1F1F" w:rsidR="003123B3" w:rsidRPr="001E5F81" w:rsidRDefault="003123B3" w:rsidP="003123B3">
      <w:pPr>
        <w:pStyle w:val="paragraph"/>
        <w:spacing w:before="0" w:beforeAutospacing="0" w:after="0" w:afterAutospacing="0"/>
        <w:textAlignment w:val="baseline"/>
        <w:rPr>
          <w:rFonts w:ascii="Calibri" w:hAnsi="Calibri" w:cs="Calibri"/>
        </w:rPr>
      </w:pPr>
      <w:r w:rsidRPr="001232AB">
        <w:rPr>
          <w:rStyle w:val="normaltextrun"/>
          <w:rFonts w:ascii="Calibri" w:eastAsiaTheme="majorEastAsia" w:hAnsi="Calibri" w:cs="Calibri"/>
        </w:rPr>
        <w:t>To address this problem, we need more doctors, primary healthcare providers, and specialists who are close</w:t>
      </w:r>
      <w:r w:rsidR="001232AB" w:rsidRPr="001232AB">
        <w:rPr>
          <w:rStyle w:val="normaltextrun"/>
          <w:rFonts w:ascii="Calibri" w:eastAsiaTheme="majorEastAsia" w:hAnsi="Calibri" w:cs="Calibri"/>
        </w:rPr>
        <w:t xml:space="preserve"> </w:t>
      </w:r>
      <w:r w:rsidR="00622E44" w:rsidRPr="001232AB">
        <w:rPr>
          <w:rStyle w:val="normaltextrun"/>
          <w:rFonts w:ascii="Calibri" w:eastAsiaTheme="majorEastAsia" w:hAnsi="Calibri" w:cs="Calibri"/>
        </w:rPr>
        <w:t>by, not hours away by car</w:t>
      </w:r>
      <w:r w:rsidRPr="001232AB">
        <w:rPr>
          <w:rStyle w:val="normaltextrun"/>
          <w:rFonts w:ascii="Calibri" w:eastAsiaTheme="majorEastAsia" w:hAnsi="Calibri" w:cs="Calibri"/>
        </w:rPr>
        <w:t>. Increasing their numbers</w:t>
      </w:r>
      <w:r w:rsidR="0093157D">
        <w:rPr>
          <w:rStyle w:val="normaltextrun"/>
          <w:rFonts w:ascii="Calibri" w:eastAsiaTheme="majorEastAsia" w:hAnsi="Calibri" w:cs="Calibri"/>
        </w:rPr>
        <w:t xml:space="preserve"> – </w:t>
      </w:r>
      <w:r w:rsidRPr="001232AB">
        <w:rPr>
          <w:rStyle w:val="normaltextrun"/>
          <w:rFonts w:ascii="Calibri" w:eastAsiaTheme="majorEastAsia" w:hAnsi="Calibri" w:cs="Calibri"/>
        </w:rPr>
        <w:t>and preventing them from leaving the workforce early</w:t>
      </w:r>
      <w:r w:rsidR="0093157D">
        <w:rPr>
          <w:rStyle w:val="normaltextrun"/>
          <w:rFonts w:ascii="Calibri" w:eastAsiaTheme="majorEastAsia" w:hAnsi="Calibri" w:cs="Calibri"/>
        </w:rPr>
        <w:t xml:space="preserve"> – </w:t>
      </w:r>
      <w:r w:rsidRPr="001232AB">
        <w:rPr>
          <w:rStyle w:val="normaltextrun"/>
          <w:rFonts w:ascii="Calibri" w:eastAsiaTheme="majorEastAsia" w:hAnsi="Calibri" w:cs="Calibri"/>
        </w:rPr>
        <w:t xml:space="preserve">will mitigate the impact that diabetes, hypertension, obesity, and other serious chronic diseases have on </w:t>
      </w:r>
      <w:r w:rsidR="00726932" w:rsidRPr="001E5F81">
        <w:rPr>
          <w:rStyle w:val="normaltextrun"/>
          <w:rFonts w:ascii="Calibri" w:eastAsiaTheme="majorEastAsia" w:hAnsi="Calibri" w:cs="Calibri"/>
          <w:color w:val="000000"/>
          <w:highlight w:val="yellow"/>
        </w:rPr>
        <w:t>[STATE]</w:t>
      </w:r>
      <w:r w:rsidR="00726932" w:rsidRPr="001E5F81">
        <w:rPr>
          <w:rStyle w:val="normaltextrun"/>
          <w:rFonts w:ascii="Calibri" w:eastAsiaTheme="majorEastAsia" w:hAnsi="Calibri" w:cs="Calibri"/>
          <w:color w:val="000000"/>
        </w:rPr>
        <w:t>.</w:t>
      </w:r>
      <w:r w:rsidR="00991D79" w:rsidRPr="001E5F81">
        <w:rPr>
          <w:rStyle w:val="normaltextrun"/>
          <w:rFonts w:ascii="Calibri" w:eastAsiaTheme="majorEastAsia" w:hAnsi="Calibri" w:cs="Calibri"/>
          <w:color w:val="000000"/>
        </w:rPr>
        <w:t xml:space="preserve"> </w:t>
      </w:r>
    </w:p>
    <w:p w14:paraId="4C9E2475" w14:textId="77777777" w:rsidR="003123B3" w:rsidRPr="001E5F81" w:rsidRDefault="003123B3" w:rsidP="003123B3">
      <w:pPr>
        <w:pStyle w:val="paragraph"/>
        <w:spacing w:before="0" w:beforeAutospacing="0" w:after="0" w:afterAutospacing="0"/>
        <w:textAlignment w:val="baseline"/>
        <w:rPr>
          <w:rFonts w:ascii="Calibri" w:hAnsi="Calibri" w:cs="Calibri"/>
        </w:rPr>
      </w:pPr>
      <w:r w:rsidRPr="001232AB">
        <w:rPr>
          <w:rStyle w:val="eop"/>
          <w:rFonts w:ascii="Calibri" w:eastAsiaTheme="majorEastAsia" w:hAnsi="Calibri" w:cs="Calibri"/>
        </w:rPr>
        <w:t> </w:t>
      </w:r>
    </w:p>
    <w:p w14:paraId="69E97EA8" w14:textId="4A073857" w:rsidR="003123B3" w:rsidRPr="001E5F81" w:rsidRDefault="003123B3" w:rsidP="003123B3">
      <w:pPr>
        <w:pStyle w:val="paragraph"/>
        <w:spacing w:before="0" w:beforeAutospacing="0" w:after="0" w:afterAutospacing="0"/>
        <w:textAlignment w:val="baseline"/>
        <w:rPr>
          <w:rFonts w:ascii="Calibri" w:hAnsi="Calibri" w:cs="Calibri"/>
        </w:rPr>
      </w:pPr>
      <w:r w:rsidRPr="001232AB">
        <w:rPr>
          <w:rStyle w:val="normaltextrun"/>
          <w:rFonts w:ascii="Calibri" w:eastAsiaTheme="majorEastAsia" w:hAnsi="Calibri" w:cs="Calibri"/>
        </w:rPr>
        <w:t xml:space="preserve">Unfortunately, there’s a major shortage of physicians driven by retirements, burnout, rising costs, and an aging population. But another major reason for the dwindling number of physicians is </w:t>
      </w:r>
      <w:r w:rsidR="00C734A8">
        <w:rPr>
          <w:rStyle w:val="normaltextrun"/>
          <w:rFonts w:ascii="Calibri" w:eastAsiaTheme="majorEastAsia" w:hAnsi="Calibri" w:cs="Calibri"/>
        </w:rPr>
        <w:t xml:space="preserve">lagging </w:t>
      </w:r>
      <w:r w:rsidRPr="001232AB">
        <w:rPr>
          <w:rStyle w:val="normaltextrun"/>
          <w:rFonts w:ascii="Calibri" w:eastAsiaTheme="majorEastAsia" w:hAnsi="Calibri" w:cs="Calibri"/>
        </w:rPr>
        <w:t>Medicare reimbursement</w:t>
      </w:r>
      <w:r w:rsidR="00C734A8">
        <w:rPr>
          <w:rStyle w:val="normaltextrun"/>
          <w:rFonts w:ascii="Calibri" w:eastAsiaTheme="majorEastAsia" w:hAnsi="Calibri" w:cs="Calibri"/>
        </w:rPr>
        <w:t xml:space="preserve"> </w:t>
      </w:r>
      <w:r w:rsidR="006A1DEF">
        <w:rPr>
          <w:rStyle w:val="normaltextrun"/>
          <w:rFonts w:ascii="Calibri" w:eastAsiaTheme="majorEastAsia" w:hAnsi="Calibri" w:cs="Calibri"/>
        </w:rPr>
        <w:t>despite years of rampant inflation</w:t>
      </w:r>
      <w:r w:rsidRPr="001232AB">
        <w:rPr>
          <w:rStyle w:val="normaltextrun"/>
          <w:rFonts w:ascii="Calibri" w:eastAsiaTheme="majorEastAsia" w:hAnsi="Calibri" w:cs="Calibri"/>
        </w:rPr>
        <w:t>. In fact, Medicare has instituted cuts for the last five years, and Medicare physician payments have</w:t>
      </w:r>
      <w:hyperlink r:id="rId7" w:tgtFrame="_blank" w:history="1">
        <w:r w:rsidRPr="001232AB">
          <w:rPr>
            <w:rStyle w:val="normaltextrun"/>
            <w:rFonts w:ascii="Calibri" w:eastAsiaTheme="majorEastAsia" w:hAnsi="Calibri" w:cs="Calibri"/>
            <w:color w:val="0000FF"/>
          </w:rPr>
          <w:t xml:space="preserve"> </w:t>
        </w:r>
      </w:hyperlink>
      <w:hyperlink r:id="rId8" w:tgtFrame="_blank" w:history="1">
        <w:r w:rsidRPr="001232AB">
          <w:rPr>
            <w:rStyle w:val="normaltextrun"/>
            <w:rFonts w:ascii="Calibri" w:eastAsiaTheme="majorEastAsia" w:hAnsi="Calibri" w:cs="Calibri"/>
            <w:color w:val="1155CC"/>
            <w:u w:val="single"/>
          </w:rPr>
          <w:t>fallen 33%</w:t>
        </w:r>
      </w:hyperlink>
      <w:r w:rsidR="009E426F" w:rsidRPr="001E5F81">
        <w:rPr>
          <w:rFonts w:ascii="Calibri" w:hAnsi="Calibri" w:cs="Calibri"/>
        </w:rPr>
        <w:t xml:space="preserve"> </w:t>
      </w:r>
      <w:r w:rsidRPr="001232AB">
        <w:rPr>
          <w:rStyle w:val="normaltextrun"/>
          <w:rFonts w:ascii="Calibri" w:eastAsiaTheme="majorEastAsia" w:hAnsi="Calibri" w:cs="Calibri"/>
        </w:rPr>
        <w:t>since the turn of the century, even when adjusting for inflation.</w:t>
      </w:r>
      <w:r w:rsidRPr="001232AB">
        <w:rPr>
          <w:rStyle w:val="eop"/>
          <w:rFonts w:ascii="Calibri" w:eastAsiaTheme="majorEastAsia" w:hAnsi="Calibri" w:cs="Calibri"/>
        </w:rPr>
        <w:t> </w:t>
      </w:r>
    </w:p>
    <w:p w14:paraId="3DACF149" w14:textId="77777777" w:rsidR="003123B3" w:rsidRPr="001E5F81" w:rsidRDefault="003123B3" w:rsidP="003123B3">
      <w:pPr>
        <w:pStyle w:val="paragraph"/>
        <w:spacing w:before="0" w:beforeAutospacing="0" w:after="0" w:afterAutospacing="0"/>
        <w:textAlignment w:val="baseline"/>
        <w:rPr>
          <w:rFonts w:ascii="Calibri" w:hAnsi="Calibri" w:cs="Calibri"/>
        </w:rPr>
      </w:pPr>
      <w:r w:rsidRPr="001232AB">
        <w:rPr>
          <w:rStyle w:val="eop"/>
          <w:rFonts w:ascii="Calibri" w:eastAsiaTheme="majorEastAsia" w:hAnsi="Calibri" w:cs="Calibri"/>
        </w:rPr>
        <w:t> </w:t>
      </w:r>
    </w:p>
    <w:p w14:paraId="0698D5E7" w14:textId="24215B97" w:rsidR="00991D79" w:rsidRPr="001E5F81" w:rsidRDefault="003123B3" w:rsidP="00B955CC">
      <w:pPr>
        <w:pStyle w:val="paragraph"/>
        <w:spacing w:before="0" w:beforeAutospacing="0" w:after="0" w:afterAutospacing="0"/>
        <w:textAlignment w:val="baseline"/>
        <w:rPr>
          <w:rFonts w:ascii="Calibri" w:eastAsiaTheme="majorEastAsia" w:hAnsi="Calibri" w:cs="Calibri"/>
          <w:color w:val="000000"/>
        </w:rPr>
      </w:pPr>
      <w:r w:rsidRPr="001232AB">
        <w:rPr>
          <w:rStyle w:val="normaltextrun"/>
          <w:rFonts w:ascii="Calibri" w:eastAsiaTheme="majorEastAsia" w:hAnsi="Calibri" w:cs="Calibri"/>
        </w:rPr>
        <w:t xml:space="preserve">That’s why </w:t>
      </w:r>
      <w:r w:rsidR="009E426F" w:rsidRPr="001232AB">
        <w:rPr>
          <w:rStyle w:val="normaltextrun"/>
          <w:rFonts w:ascii="Calibri" w:eastAsiaTheme="majorEastAsia" w:hAnsi="Calibri" w:cs="Calibri"/>
        </w:rPr>
        <w:t xml:space="preserve">now, more than ever, lawmakers must pass long-term reform to ensure </w:t>
      </w:r>
      <w:r w:rsidR="008D7438" w:rsidRPr="001232AB">
        <w:rPr>
          <w:rStyle w:val="normaltextrun"/>
          <w:rFonts w:ascii="Calibri" w:eastAsiaTheme="majorEastAsia" w:hAnsi="Calibri" w:cs="Calibri"/>
        </w:rPr>
        <w:t>physicians can keep their doors open. The recent pay increase to the Medicare Physician Fee Schedule</w:t>
      </w:r>
      <w:r w:rsidR="0016290B" w:rsidRPr="001232AB">
        <w:rPr>
          <w:rStyle w:val="normaltextrun"/>
          <w:rFonts w:ascii="Calibri" w:eastAsiaTheme="majorEastAsia" w:hAnsi="Calibri" w:cs="Calibri"/>
        </w:rPr>
        <w:t xml:space="preserve"> </w:t>
      </w:r>
      <w:r w:rsidR="00C95021">
        <w:rPr>
          <w:rStyle w:val="normaltextrun"/>
          <w:rFonts w:ascii="Calibri" w:eastAsiaTheme="majorEastAsia" w:hAnsi="Calibri" w:cs="Calibri"/>
        </w:rPr>
        <w:t>is a much</w:t>
      </w:r>
      <w:r w:rsidR="0093157D">
        <w:rPr>
          <w:rStyle w:val="normaltextrun"/>
          <w:rFonts w:ascii="Calibri" w:eastAsiaTheme="majorEastAsia" w:hAnsi="Calibri" w:cs="Calibri"/>
        </w:rPr>
        <w:t xml:space="preserve"> </w:t>
      </w:r>
      <w:r w:rsidR="00C95021">
        <w:rPr>
          <w:rStyle w:val="normaltextrun"/>
          <w:rFonts w:ascii="Calibri" w:eastAsiaTheme="majorEastAsia" w:hAnsi="Calibri" w:cs="Calibri"/>
        </w:rPr>
        <w:t>needed</w:t>
      </w:r>
      <w:r w:rsidR="006050B8">
        <w:rPr>
          <w:rStyle w:val="normaltextrun"/>
          <w:rFonts w:ascii="Calibri" w:eastAsiaTheme="majorEastAsia" w:hAnsi="Calibri" w:cs="Calibri"/>
        </w:rPr>
        <w:t>, albeit temporary</w:t>
      </w:r>
      <w:r w:rsidR="00B955CC">
        <w:rPr>
          <w:rStyle w:val="normaltextrun"/>
          <w:rFonts w:ascii="Calibri" w:eastAsiaTheme="majorEastAsia" w:hAnsi="Calibri" w:cs="Calibri"/>
        </w:rPr>
        <w:t>,</w:t>
      </w:r>
      <w:r w:rsidR="00C95021">
        <w:rPr>
          <w:rStyle w:val="normaltextrun"/>
          <w:rFonts w:ascii="Calibri" w:eastAsiaTheme="majorEastAsia" w:hAnsi="Calibri" w:cs="Calibri"/>
        </w:rPr>
        <w:t xml:space="preserve"> step</w:t>
      </w:r>
      <w:r w:rsidR="006050B8">
        <w:rPr>
          <w:rStyle w:val="normaltextrun"/>
          <w:rFonts w:ascii="Calibri" w:eastAsiaTheme="majorEastAsia" w:hAnsi="Calibri" w:cs="Calibri"/>
        </w:rPr>
        <w:t xml:space="preserve"> </w:t>
      </w:r>
      <w:r w:rsidR="00B955CC">
        <w:rPr>
          <w:rStyle w:val="normaltextrun"/>
          <w:rFonts w:ascii="Calibri" w:eastAsiaTheme="majorEastAsia" w:hAnsi="Calibri" w:cs="Calibri"/>
        </w:rPr>
        <w:t>towards stability</w:t>
      </w:r>
      <w:r w:rsidR="006050B8">
        <w:rPr>
          <w:rStyle w:val="normaltextrun"/>
          <w:rFonts w:ascii="Calibri" w:eastAsiaTheme="majorEastAsia" w:hAnsi="Calibri" w:cs="Calibri"/>
        </w:rPr>
        <w:t>.</w:t>
      </w:r>
      <w:r w:rsidR="00FD0C9E" w:rsidRPr="001232AB">
        <w:rPr>
          <w:rStyle w:val="normaltextrun"/>
          <w:rFonts w:ascii="Calibri" w:eastAsiaTheme="majorEastAsia" w:hAnsi="Calibri" w:cs="Calibri"/>
        </w:rPr>
        <w:t xml:space="preserve"> </w:t>
      </w:r>
      <w:r w:rsidR="006050B8">
        <w:rPr>
          <w:rStyle w:val="normaltextrun"/>
          <w:rFonts w:ascii="Calibri" w:eastAsiaTheme="majorEastAsia" w:hAnsi="Calibri" w:cs="Calibri"/>
        </w:rPr>
        <w:t xml:space="preserve">Unfortunately, the modest top-up is not permanent, meaning </w:t>
      </w:r>
      <w:r w:rsidR="00B955CC">
        <w:rPr>
          <w:rStyle w:val="normaltextrun"/>
          <w:rFonts w:ascii="Calibri" w:eastAsiaTheme="majorEastAsia" w:hAnsi="Calibri" w:cs="Calibri"/>
        </w:rPr>
        <w:t xml:space="preserve">doctors will </w:t>
      </w:r>
      <w:r w:rsidR="00B97724">
        <w:rPr>
          <w:rStyle w:val="normaltextrun"/>
          <w:rFonts w:ascii="Calibri" w:eastAsiaTheme="majorEastAsia" w:hAnsi="Calibri" w:cs="Calibri"/>
        </w:rPr>
        <w:t xml:space="preserve">once </w:t>
      </w:r>
      <w:r w:rsidR="00B955CC">
        <w:rPr>
          <w:rStyle w:val="normaltextrun"/>
          <w:rFonts w:ascii="Calibri" w:eastAsiaTheme="majorEastAsia" w:hAnsi="Calibri" w:cs="Calibri"/>
        </w:rPr>
        <w:t xml:space="preserve">again be at the mercy of </w:t>
      </w:r>
      <w:r w:rsidR="00B97724">
        <w:rPr>
          <w:rStyle w:val="normaltextrun"/>
          <w:rFonts w:ascii="Calibri" w:eastAsiaTheme="majorEastAsia" w:hAnsi="Calibri" w:cs="Calibri"/>
        </w:rPr>
        <w:t>rising</w:t>
      </w:r>
      <w:r w:rsidR="00B955CC">
        <w:rPr>
          <w:rStyle w:val="normaltextrun"/>
          <w:rFonts w:ascii="Calibri" w:eastAsiaTheme="majorEastAsia" w:hAnsi="Calibri" w:cs="Calibri"/>
        </w:rPr>
        <w:t xml:space="preserve"> costs, limiting investments in upgrades, and </w:t>
      </w:r>
      <w:r w:rsidR="00B97724">
        <w:rPr>
          <w:rStyle w:val="normaltextrun"/>
          <w:rFonts w:ascii="Calibri" w:eastAsiaTheme="majorEastAsia" w:hAnsi="Calibri" w:cs="Calibri"/>
        </w:rPr>
        <w:t>disincentiv</w:t>
      </w:r>
      <w:r w:rsidR="00F35190">
        <w:rPr>
          <w:rStyle w:val="normaltextrun"/>
          <w:rFonts w:ascii="Calibri" w:eastAsiaTheme="majorEastAsia" w:hAnsi="Calibri" w:cs="Calibri"/>
        </w:rPr>
        <w:t>iz</w:t>
      </w:r>
      <w:r w:rsidR="00B97724">
        <w:rPr>
          <w:rStyle w:val="normaltextrun"/>
          <w:rFonts w:ascii="Calibri" w:eastAsiaTheme="majorEastAsia" w:hAnsi="Calibri" w:cs="Calibri"/>
        </w:rPr>
        <w:t>ing</w:t>
      </w:r>
      <w:r w:rsidR="00B955CC">
        <w:rPr>
          <w:rStyle w:val="normaltextrun"/>
          <w:rFonts w:ascii="Calibri" w:eastAsiaTheme="majorEastAsia" w:hAnsi="Calibri" w:cs="Calibri"/>
        </w:rPr>
        <w:t xml:space="preserve"> </w:t>
      </w:r>
      <w:r w:rsidR="00831DE6" w:rsidRPr="001232AB">
        <w:rPr>
          <w:rStyle w:val="normaltextrun"/>
          <w:rFonts w:ascii="Calibri" w:eastAsiaTheme="majorEastAsia" w:hAnsi="Calibri" w:cs="Calibri"/>
        </w:rPr>
        <w:t xml:space="preserve">more doctors to open their doors in the area. </w:t>
      </w:r>
      <w:r w:rsidR="00B95F99" w:rsidRPr="001E5F81">
        <w:rPr>
          <w:rStyle w:val="normaltextrun"/>
          <w:rFonts w:ascii="Calibri" w:eastAsiaTheme="majorEastAsia" w:hAnsi="Calibri" w:cs="Calibri"/>
          <w:color w:val="000000"/>
        </w:rPr>
        <w:t xml:space="preserve">Tying the </w:t>
      </w:r>
      <w:r w:rsidR="00802AA2" w:rsidRPr="001E5F81">
        <w:rPr>
          <w:rStyle w:val="normaltextrun"/>
          <w:rFonts w:ascii="Calibri" w:eastAsiaTheme="majorEastAsia" w:hAnsi="Calibri" w:cs="Calibri"/>
          <w:color w:val="000000"/>
        </w:rPr>
        <w:t xml:space="preserve">Medicare Physician Fee Schedule to inflation will provide doctors with </w:t>
      </w:r>
      <w:r w:rsidR="00B97724">
        <w:rPr>
          <w:rStyle w:val="normaltextrun"/>
          <w:rFonts w:ascii="Calibri" w:eastAsiaTheme="majorEastAsia" w:hAnsi="Calibri" w:cs="Calibri"/>
          <w:color w:val="000000"/>
        </w:rPr>
        <w:t xml:space="preserve">steady, predictable </w:t>
      </w:r>
      <w:r w:rsidR="00FC017E">
        <w:rPr>
          <w:rStyle w:val="normaltextrun"/>
          <w:rFonts w:ascii="Calibri" w:eastAsiaTheme="majorEastAsia" w:hAnsi="Calibri" w:cs="Calibri"/>
          <w:color w:val="000000"/>
        </w:rPr>
        <w:t>rates that enable them to stay independent and</w:t>
      </w:r>
      <w:r w:rsidR="00802AA2" w:rsidRPr="001E5F81">
        <w:rPr>
          <w:rStyle w:val="normaltextrun"/>
          <w:rFonts w:ascii="Calibri" w:eastAsiaTheme="majorEastAsia" w:hAnsi="Calibri" w:cs="Calibri"/>
          <w:color w:val="000000"/>
        </w:rPr>
        <w:t xml:space="preserve"> do what they do best: serve their patients.</w:t>
      </w:r>
      <w:r w:rsidR="00991D79" w:rsidRPr="001E5F81">
        <w:rPr>
          <w:rStyle w:val="normaltextrun"/>
          <w:rFonts w:ascii="Calibri" w:eastAsiaTheme="majorEastAsia" w:hAnsi="Calibri" w:cs="Calibri"/>
          <w:color w:val="000000"/>
        </w:rPr>
        <w:t xml:space="preserve"> If we want to </w:t>
      </w:r>
      <w:r w:rsidR="00991D79" w:rsidRPr="001232AB">
        <w:rPr>
          <w:rStyle w:val="normaltextrun"/>
          <w:rFonts w:ascii="Calibri" w:eastAsiaTheme="majorEastAsia" w:hAnsi="Calibri" w:cs="Calibri"/>
        </w:rPr>
        <w:t xml:space="preserve">save </w:t>
      </w:r>
      <w:r w:rsidR="00991D79" w:rsidRPr="001E5F81">
        <w:rPr>
          <w:rStyle w:val="normaltextrun"/>
          <w:rFonts w:ascii="Calibri" w:eastAsiaTheme="majorEastAsia" w:hAnsi="Calibri" w:cs="Calibri"/>
          <w:color w:val="000000"/>
          <w:highlight w:val="yellow"/>
        </w:rPr>
        <w:t>[PEOPLE FROM STATE]</w:t>
      </w:r>
      <w:r w:rsidR="00991D79" w:rsidRPr="001E5F81">
        <w:rPr>
          <w:rStyle w:val="normaltextrun"/>
          <w:rFonts w:ascii="Calibri" w:eastAsiaTheme="majorEastAsia" w:hAnsi="Calibri" w:cs="Calibri"/>
          <w:color w:val="000000"/>
        </w:rPr>
        <w:t xml:space="preserve"> from </w:t>
      </w:r>
      <w:r w:rsidR="001B58DD">
        <w:rPr>
          <w:rStyle w:val="normaltextrun"/>
          <w:rFonts w:ascii="Calibri" w:eastAsiaTheme="majorEastAsia" w:hAnsi="Calibri" w:cs="Calibri"/>
          <w:color w:val="000000"/>
        </w:rPr>
        <w:t xml:space="preserve">losing their local doctors and being forced to </w:t>
      </w:r>
      <w:r w:rsidR="00991D79" w:rsidRPr="001E5F81">
        <w:rPr>
          <w:rStyle w:val="normaltextrun"/>
          <w:rFonts w:ascii="Calibri" w:eastAsiaTheme="majorEastAsia" w:hAnsi="Calibri" w:cs="Calibri"/>
          <w:color w:val="000000"/>
        </w:rPr>
        <w:t>travel further to find care at a higher cost, we must ensure that local physicians</w:t>
      </w:r>
      <w:r w:rsidR="003C3F3C" w:rsidRPr="001E5F81">
        <w:rPr>
          <w:rStyle w:val="normaltextrun"/>
          <w:rFonts w:ascii="Calibri" w:eastAsiaTheme="majorEastAsia" w:hAnsi="Calibri" w:cs="Calibri"/>
          <w:color w:val="000000"/>
        </w:rPr>
        <w:t xml:space="preserve"> are treated fairly by Medicare. </w:t>
      </w:r>
    </w:p>
    <w:p w14:paraId="64D011D3" w14:textId="77777777" w:rsidR="003123B3" w:rsidRPr="00A528D8" w:rsidRDefault="003123B3" w:rsidP="003123B3">
      <w:pPr>
        <w:pStyle w:val="paragraph"/>
        <w:spacing w:before="0" w:beforeAutospacing="0" w:after="0" w:afterAutospacing="0"/>
        <w:textAlignment w:val="baseline"/>
        <w:rPr>
          <w:rFonts w:ascii="Calibri" w:hAnsi="Calibri" w:cs="Calibri"/>
        </w:rPr>
      </w:pPr>
      <w:r>
        <w:rPr>
          <w:rStyle w:val="eop"/>
          <w:rFonts w:ascii="Calibri" w:eastAsiaTheme="majorEastAsia" w:hAnsi="Calibri" w:cs="Calibri"/>
        </w:rPr>
        <w:t> </w:t>
      </w:r>
    </w:p>
    <w:p w14:paraId="3E21239C" w14:textId="75475164" w:rsidR="00984B3D" w:rsidRPr="00A528D8" w:rsidRDefault="00984B3D" w:rsidP="00802AA2">
      <w:pPr>
        <w:pStyle w:val="paragraph"/>
        <w:spacing w:before="0" w:beforeAutospacing="0" w:after="0" w:afterAutospacing="0"/>
        <w:textAlignment w:val="baseline"/>
        <w:rPr>
          <w:rFonts w:ascii="Calibri" w:hAnsi="Calibri" w:cs="Calibri"/>
        </w:rPr>
      </w:pPr>
    </w:p>
    <w:p w14:paraId="19CA8944" w14:textId="77777777" w:rsidR="00A528D8" w:rsidRPr="00A528D8" w:rsidRDefault="00A528D8" w:rsidP="00802AA2">
      <w:pPr>
        <w:pStyle w:val="paragraph"/>
        <w:spacing w:before="0" w:beforeAutospacing="0" w:after="0" w:afterAutospacing="0"/>
        <w:textAlignment w:val="baseline"/>
        <w:rPr>
          <w:rFonts w:ascii="Calibri" w:hAnsi="Calibri" w:cs="Calibri"/>
        </w:rPr>
      </w:pPr>
    </w:p>
    <w:p w14:paraId="24D92F43" w14:textId="77777777" w:rsidR="00A528D8" w:rsidRPr="00A528D8" w:rsidRDefault="00A528D8" w:rsidP="00802AA2">
      <w:pPr>
        <w:pStyle w:val="paragraph"/>
        <w:spacing w:before="0" w:beforeAutospacing="0" w:after="0" w:afterAutospacing="0"/>
        <w:textAlignment w:val="baseline"/>
        <w:rPr>
          <w:rFonts w:ascii="Calibri" w:hAnsi="Calibri" w:cs="Calibri"/>
        </w:rPr>
      </w:pPr>
    </w:p>
    <w:p w14:paraId="2AFEF147" w14:textId="77777777" w:rsidR="00A528D8" w:rsidRPr="00A528D8" w:rsidRDefault="00A528D8" w:rsidP="00802AA2">
      <w:pPr>
        <w:pStyle w:val="paragraph"/>
        <w:spacing w:before="0" w:beforeAutospacing="0" w:after="0" w:afterAutospacing="0"/>
        <w:textAlignment w:val="baseline"/>
        <w:rPr>
          <w:rFonts w:ascii="Calibri" w:hAnsi="Calibri" w:cs="Calibri"/>
        </w:rPr>
      </w:pPr>
    </w:p>
    <w:p w14:paraId="3776647B" w14:textId="77777777" w:rsidR="00A528D8" w:rsidRPr="00A528D8" w:rsidRDefault="00A528D8" w:rsidP="00802AA2">
      <w:pPr>
        <w:pStyle w:val="paragraph"/>
        <w:spacing w:before="0" w:beforeAutospacing="0" w:after="0" w:afterAutospacing="0"/>
        <w:textAlignment w:val="baseline"/>
        <w:rPr>
          <w:rFonts w:ascii="Calibri" w:hAnsi="Calibri" w:cs="Calibri"/>
        </w:rPr>
      </w:pPr>
    </w:p>
    <w:p w14:paraId="2B74E127" w14:textId="77777777" w:rsidR="00A528D8" w:rsidRPr="00A528D8" w:rsidRDefault="00A528D8" w:rsidP="00802AA2">
      <w:pPr>
        <w:pStyle w:val="paragraph"/>
        <w:spacing w:before="0" w:beforeAutospacing="0" w:after="0" w:afterAutospacing="0"/>
        <w:textAlignment w:val="baseline"/>
        <w:rPr>
          <w:rFonts w:ascii="Calibri" w:hAnsi="Calibri" w:cs="Calibri"/>
        </w:rPr>
      </w:pPr>
    </w:p>
    <w:p w14:paraId="7D6DA52F" w14:textId="77777777" w:rsidR="00A528D8" w:rsidRPr="00A528D8" w:rsidRDefault="00A528D8" w:rsidP="00802AA2">
      <w:pPr>
        <w:pStyle w:val="paragraph"/>
        <w:spacing w:before="0" w:beforeAutospacing="0" w:after="0" w:afterAutospacing="0"/>
        <w:textAlignment w:val="baseline"/>
        <w:rPr>
          <w:rFonts w:ascii="Calibri" w:hAnsi="Calibri" w:cs="Calibri"/>
        </w:rPr>
      </w:pPr>
    </w:p>
    <w:p w14:paraId="7099079D" w14:textId="77777777" w:rsidR="00A528D8" w:rsidRPr="00A528D8" w:rsidRDefault="00A528D8" w:rsidP="00802AA2">
      <w:pPr>
        <w:pStyle w:val="paragraph"/>
        <w:spacing w:before="0" w:beforeAutospacing="0" w:after="0" w:afterAutospacing="0"/>
        <w:textAlignment w:val="baseline"/>
        <w:rPr>
          <w:rFonts w:ascii="Calibri" w:hAnsi="Calibri" w:cs="Calibri"/>
        </w:rPr>
      </w:pPr>
    </w:p>
    <w:p w14:paraId="7CDF151D" w14:textId="77777777" w:rsidR="00A528D8" w:rsidRPr="00A528D8" w:rsidRDefault="00A528D8" w:rsidP="00802AA2">
      <w:pPr>
        <w:pStyle w:val="paragraph"/>
        <w:spacing w:before="0" w:beforeAutospacing="0" w:after="0" w:afterAutospacing="0"/>
        <w:textAlignment w:val="baseline"/>
        <w:rPr>
          <w:rFonts w:ascii="Calibri" w:hAnsi="Calibri" w:cs="Calibri"/>
        </w:rPr>
      </w:pPr>
    </w:p>
    <w:p w14:paraId="5D4047F8" w14:textId="77777777" w:rsidR="00A528D8" w:rsidRPr="00A528D8" w:rsidRDefault="00A528D8" w:rsidP="00802AA2">
      <w:pPr>
        <w:pStyle w:val="paragraph"/>
        <w:spacing w:before="0" w:beforeAutospacing="0" w:after="0" w:afterAutospacing="0"/>
        <w:textAlignment w:val="baseline"/>
        <w:rPr>
          <w:rFonts w:ascii="Calibri" w:hAnsi="Calibri" w:cs="Calibri"/>
        </w:rPr>
      </w:pPr>
    </w:p>
    <w:p w14:paraId="0D09C000" w14:textId="77777777" w:rsidR="00A528D8" w:rsidRDefault="00A528D8" w:rsidP="00802AA2">
      <w:pPr>
        <w:pStyle w:val="paragraph"/>
        <w:spacing w:before="0" w:beforeAutospacing="0" w:after="0" w:afterAutospacing="0"/>
        <w:textAlignment w:val="baseline"/>
        <w:rPr>
          <w:rFonts w:ascii="Calibri" w:hAnsi="Calibri" w:cs="Calibri"/>
        </w:rPr>
      </w:pPr>
    </w:p>
    <w:p w14:paraId="4415DA0A" w14:textId="77777777" w:rsidR="00A528D8" w:rsidRDefault="00A528D8" w:rsidP="00802AA2">
      <w:pPr>
        <w:pStyle w:val="paragraph"/>
        <w:spacing w:before="0" w:beforeAutospacing="0" w:after="0" w:afterAutospacing="0"/>
        <w:textAlignment w:val="baseline"/>
        <w:rPr>
          <w:rFonts w:ascii="Calibri" w:hAnsi="Calibri" w:cs="Calibri"/>
        </w:rPr>
      </w:pPr>
    </w:p>
    <w:p w14:paraId="4B526D66" w14:textId="77777777" w:rsidR="00A528D8" w:rsidRDefault="00A528D8" w:rsidP="00802AA2">
      <w:pPr>
        <w:pStyle w:val="paragraph"/>
        <w:spacing w:before="0" w:beforeAutospacing="0" w:after="0" w:afterAutospacing="0"/>
        <w:textAlignment w:val="baseline"/>
        <w:rPr>
          <w:rFonts w:ascii="Calibri" w:hAnsi="Calibri" w:cs="Calibri"/>
        </w:rPr>
      </w:pPr>
    </w:p>
    <w:p w14:paraId="515AFD59" w14:textId="77777777" w:rsidR="00A528D8" w:rsidRPr="00A528D8" w:rsidRDefault="00A528D8" w:rsidP="00802AA2">
      <w:pPr>
        <w:pStyle w:val="paragraph"/>
        <w:spacing w:before="0" w:beforeAutospacing="0" w:after="0" w:afterAutospacing="0"/>
        <w:textAlignment w:val="baseline"/>
        <w:rPr>
          <w:rFonts w:ascii="Calibri" w:hAnsi="Calibri" w:cs="Calibri"/>
        </w:rPr>
      </w:pPr>
    </w:p>
    <w:p w14:paraId="7A80710B" w14:textId="77777777" w:rsidR="00A528D8" w:rsidRPr="00A528D8" w:rsidRDefault="00A528D8" w:rsidP="00802AA2">
      <w:pPr>
        <w:pStyle w:val="paragraph"/>
        <w:spacing w:before="0" w:beforeAutospacing="0" w:after="0" w:afterAutospacing="0"/>
        <w:textAlignment w:val="baseline"/>
        <w:rPr>
          <w:rFonts w:ascii="Calibri" w:hAnsi="Calibri" w:cs="Calibri"/>
        </w:rPr>
      </w:pPr>
    </w:p>
    <w:p w14:paraId="6A1D420E" w14:textId="77777777" w:rsidR="00A528D8" w:rsidRPr="00A528D8" w:rsidRDefault="00A528D8" w:rsidP="00802AA2">
      <w:pPr>
        <w:pStyle w:val="paragraph"/>
        <w:spacing w:before="0" w:beforeAutospacing="0" w:after="0" w:afterAutospacing="0"/>
        <w:textAlignment w:val="baseline"/>
        <w:rPr>
          <w:rFonts w:ascii="Calibri" w:hAnsi="Calibri" w:cs="Calibri"/>
        </w:rPr>
      </w:pPr>
    </w:p>
    <w:p w14:paraId="53B549CF" w14:textId="77777777" w:rsidR="00A528D8" w:rsidRPr="00A528D8" w:rsidRDefault="00A528D8" w:rsidP="00802AA2">
      <w:pPr>
        <w:pStyle w:val="paragraph"/>
        <w:spacing w:before="0" w:beforeAutospacing="0" w:after="0" w:afterAutospacing="0"/>
        <w:textAlignment w:val="baseline"/>
        <w:rPr>
          <w:rFonts w:ascii="Calibri" w:hAnsi="Calibri" w:cs="Calibri"/>
        </w:rPr>
      </w:pPr>
    </w:p>
    <w:p w14:paraId="1C865201" w14:textId="77777777" w:rsidR="008A4566" w:rsidRDefault="008A4566" w:rsidP="0030432C">
      <w:pPr>
        <w:pStyle w:val="paragraph"/>
        <w:spacing w:after="0"/>
        <w:textAlignment w:val="baseline"/>
        <w:rPr>
          <w:rFonts w:ascii="Calibri" w:hAnsi="Calibri" w:cs="Calibri"/>
        </w:rPr>
      </w:pPr>
    </w:p>
    <w:p w14:paraId="2FB00684" w14:textId="36B8D782" w:rsidR="002778A3" w:rsidRPr="00067519" w:rsidRDefault="006B73CC" w:rsidP="008A4566">
      <w:pPr>
        <w:pStyle w:val="paragraph"/>
        <w:spacing w:after="0"/>
        <w:textAlignment w:val="baseline"/>
        <w:rPr>
          <w:rFonts w:ascii="Calibri" w:hAnsi="Calibri" w:cs="Calibri"/>
          <w:b/>
          <w:bCs/>
        </w:rPr>
      </w:pPr>
      <w:r w:rsidRPr="00067519">
        <w:rPr>
          <w:rFonts w:ascii="Calibri" w:hAnsi="Calibri" w:cs="Calibri"/>
          <w:b/>
          <w:bCs/>
        </w:rPr>
        <w:t>When</w:t>
      </w:r>
      <w:r w:rsidR="007E602B" w:rsidRPr="00067519">
        <w:rPr>
          <w:rFonts w:ascii="Calibri" w:hAnsi="Calibri" w:cs="Calibri"/>
          <w:b/>
          <w:bCs/>
        </w:rPr>
        <w:t xml:space="preserve"> </w:t>
      </w:r>
      <w:r w:rsidR="00907A59" w:rsidRPr="00067519">
        <w:rPr>
          <w:rFonts w:ascii="Calibri" w:hAnsi="Calibri" w:cs="Calibri"/>
          <w:b/>
          <w:bCs/>
        </w:rPr>
        <w:t xml:space="preserve">Medicare </w:t>
      </w:r>
      <w:r w:rsidRPr="00067519">
        <w:rPr>
          <w:rFonts w:ascii="Calibri" w:hAnsi="Calibri" w:cs="Calibri"/>
          <w:b/>
          <w:bCs/>
        </w:rPr>
        <w:t xml:space="preserve">Underpays </w:t>
      </w:r>
      <w:r w:rsidR="00960919">
        <w:rPr>
          <w:rFonts w:ascii="Calibri" w:hAnsi="Calibri" w:cs="Calibri"/>
          <w:b/>
          <w:bCs/>
        </w:rPr>
        <w:t xml:space="preserve">Doctors </w:t>
      </w:r>
      <w:r w:rsidRPr="00067519">
        <w:rPr>
          <w:rFonts w:ascii="Calibri" w:hAnsi="Calibri" w:cs="Calibri"/>
          <w:b/>
          <w:bCs/>
        </w:rPr>
        <w:t>Year After Year</w:t>
      </w:r>
      <w:r w:rsidR="00907A59" w:rsidRPr="00067519">
        <w:rPr>
          <w:rFonts w:ascii="Calibri" w:hAnsi="Calibri" w:cs="Calibri"/>
          <w:b/>
          <w:bCs/>
        </w:rPr>
        <w:t xml:space="preserve">, </w:t>
      </w:r>
      <w:r w:rsidR="00294B50">
        <w:rPr>
          <w:rFonts w:ascii="Calibri" w:hAnsi="Calibri" w:cs="Calibri"/>
          <w:b/>
          <w:bCs/>
        </w:rPr>
        <w:t>Communit</w:t>
      </w:r>
      <w:r w:rsidR="00960919">
        <w:rPr>
          <w:rFonts w:ascii="Calibri" w:hAnsi="Calibri" w:cs="Calibri"/>
          <w:b/>
          <w:bCs/>
        </w:rPr>
        <w:t>y Care Gets Left Behind</w:t>
      </w:r>
    </w:p>
    <w:p w14:paraId="12F63FF1" w14:textId="297D0232" w:rsidR="008A4566" w:rsidRPr="008A4566" w:rsidRDefault="008A4566" w:rsidP="008A4566">
      <w:pPr>
        <w:pStyle w:val="paragraph"/>
        <w:spacing w:after="0"/>
        <w:textAlignment w:val="baseline"/>
        <w:rPr>
          <w:rFonts w:ascii="Calibri" w:hAnsi="Calibri" w:cs="Calibri"/>
        </w:rPr>
      </w:pPr>
      <w:r w:rsidRPr="008A4566">
        <w:rPr>
          <w:rFonts w:ascii="Calibri" w:hAnsi="Calibri" w:cs="Calibri"/>
        </w:rPr>
        <w:t xml:space="preserve">Across </w:t>
      </w:r>
      <w:r w:rsidRPr="006478AF">
        <w:rPr>
          <w:rFonts w:ascii="Calibri" w:hAnsi="Calibri" w:cs="Calibri"/>
          <w:highlight w:val="yellow"/>
        </w:rPr>
        <w:t>[STATE]</w:t>
      </w:r>
      <w:r w:rsidRPr="004538D8">
        <w:rPr>
          <w:rFonts w:ascii="Calibri" w:hAnsi="Calibri" w:cs="Calibri"/>
        </w:rPr>
        <w:t xml:space="preserve"> </w:t>
      </w:r>
      <w:r w:rsidRPr="008A4566">
        <w:rPr>
          <w:rFonts w:ascii="Calibri" w:hAnsi="Calibri" w:cs="Calibri"/>
        </w:rPr>
        <w:t xml:space="preserve">and nationwide, timely medical care is </w:t>
      </w:r>
      <w:r w:rsidR="00FF2377">
        <w:rPr>
          <w:rFonts w:ascii="Calibri" w:hAnsi="Calibri" w:cs="Calibri"/>
        </w:rPr>
        <w:t>harder to come by</w:t>
      </w:r>
      <w:r w:rsidR="00CD14BC">
        <w:rPr>
          <w:rFonts w:ascii="Calibri" w:hAnsi="Calibri" w:cs="Calibri"/>
        </w:rPr>
        <w:t>. America’s</w:t>
      </w:r>
      <w:r w:rsidRPr="008A4566">
        <w:rPr>
          <w:rFonts w:ascii="Calibri" w:hAnsi="Calibri" w:cs="Calibri"/>
        </w:rPr>
        <w:t xml:space="preserve"> aging population </w:t>
      </w:r>
      <w:r w:rsidR="00CD14BC">
        <w:rPr>
          <w:rFonts w:ascii="Calibri" w:hAnsi="Calibri" w:cs="Calibri"/>
        </w:rPr>
        <w:t xml:space="preserve">has higher demand for health services to treat a growing number of </w:t>
      </w:r>
      <w:r w:rsidRPr="008A4566">
        <w:rPr>
          <w:rFonts w:ascii="Calibri" w:hAnsi="Calibri" w:cs="Calibri"/>
        </w:rPr>
        <w:t>chronic conditions</w:t>
      </w:r>
      <w:r w:rsidR="00CD14BC">
        <w:rPr>
          <w:rFonts w:ascii="Calibri" w:hAnsi="Calibri" w:cs="Calibri"/>
        </w:rPr>
        <w:t>. At the same time, there are</w:t>
      </w:r>
      <w:r w:rsidRPr="008A4566">
        <w:rPr>
          <w:rFonts w:ascii="Calibri" w:hAnsi="Calibri" w:cs="Calibri"/>
        </w:rPr>
        <w:t xml:space="preserve"> fewer physicians </w:t>
      </w:r>
      <w:r w:rsidR="004169F7">
        <w:rPr>
          <w:rFonts w:ascii="Calibri" w:hAnsi="Calibri" w:cs="Calibri"/>
        </w:rPr>
        <w:t>at</w:t>
      </w:r>
      <w:r w:rsidR="00CD14BC">
        <w:rPr>
          <w:rFonts w:ascii="Calibri" w:hAnsi="Calibri" w:cs="Calibri"/>
        </w:rPr>
        <w:t xml:space="preserve"> independent practices</w:t>
      </w:r>
      <w:r w:rsidR="004169F7">
        <w:rPr>
          <w:rFonts w:ascii="Calibri" w:hAnsi="Calibri" w:cs="Calibri"/>
        </w:rPr>
        <w:t>, which has historically been the cornerstone of care in small towns</w:t>
      </w:r>
      <w:r w:rsidRPr="008A4566">
        <w:rPr>
          <w:rFonts w:ascii="Calibri" w:hAnsi="Calibri" w:cs="Calibri"/>
        </w:rPr>
        <w:t xml:space="preserve">. With a broken Medicare system that underfunds providers, it’s no surprise </w:t>
      </w:r>
      <w:r w:rsidR="0049586F">
        <w:rPr>
          <w:rFonts w:ascii="Calibri" w:hAnsi="Calibri" w:cs="Calibri"/>
        </w:rPr>
        <w:t>more doctors are leaving private practic</w:t>
      </w:r>
      <w:r w:rsidR="00D5274E">
        <w:rPr>
          <w:rFonts w:ascii="Calibri" w:hAnsi="Calibri" w:cs="Calibri"/>
        </w:rPr>
        <w:t xml:space="preserve">e or retiring early </w:t>
      </w:r>
      <w:r w:rsidRPr="008A4566">
        <w:rPr>
          <w:rFonts w:ascii="Calibri" w:hAnsi="Calibri" w:cs="Calibri"/>
        </w:rPr>
        <w:t xml:space="preserve">after facing cuts to physician payments over the past two decades. </w:t>
      </w:r>
    </w:p>
    <w:p w14:paraId="6B0389B7" w14:textId="4F4A3C8A" w:rsidR="008A4566" w:rsidRPr="008A4566" w:rsidRDefault="008A4566" w:rsidP="008A4566">
      <w:pPr>
        <w:pStyle w:val="paragraph"/>
        <w:spacing w:after="0"/>
        <w:textAlignment w:val="baseline"/>
        <w:rPr>
          <w:rFonts w:ascii="Calibri" w:hAnsi="Calibri" w:cs="Calibri"/>
        </w:rPr>
      </w:pPr>
      <w:r w:rsidRPr="008A4566">
        <w:rPr>
          <w:rFonts w:ascii="Calibri" w:hAnsi="Calibri" w:cs="Calibri"/>
        </w:rPr>
        <w:t xml:space="preserve">Although Congress </w:t>
      </w:r>
      <w:r w:rsidR="00896B1C">
        <w:rPr>
          <w:rFonts w:ascii="Calibri" w:hAnsi="Calibri" w:cs="Calibri"/>
        </w:rPr>
        <w:t>approved</w:t>
      </w:r>
      <w:r w:rsidRPr="008A4566">
        <w:rPr>
          <w:rFonts w:ascii="Calibri" w:hAnsi="Calibri" w:cs="Calibri"/>
        </w:rPr>
        <w:t xml:space="preserve"> a slight 2.5% increase in the Medicare Physician Fee Schedule for 2026, this is only a first step toward fixing a payment system that needs fixing. </w:t>
      </w:r>
      <w:r w:rsidR="00896B1C">
        <w:rPr>
          <w:rFonts w:ascii="Calibri" w:hAnsi="Calibri" w:cs="Calibri"/>
        </w:rPr>
        <w:t>It cannot make up for decades of cuts and skyrocketing cost</w:t>
      </w:r>
      <w:r w:rsidR="00796416">
        <w:rPr>
          <w:rFonts w:ascii="Calibri" w:hAnsi="Calibri" w:cs="Calibri"/>
        </w:rPr>
        <w:t xml:space="preserve">s, nor does a </w:t>
      </w:r>
      <w:r w:rsidR="00E916F0">
        <w:rPr>
          <w:rFonts w:ascii="Calibri" w:hAnsi="Calibri" w:cs="Calibri"/>
        </w:rPr>
        <w:t>temporary</w:t>
      </w:r>
      <w:r w:rsidR="00796416">
        <w:rPr>
          <w:rFonts w:ascii="Calibri" w:hAnsi="Calibri" w:cs="Calibri"/>
        </w:rPr>
        <w:t xml:space="preserve"> fix give physicians the assurance and stability they need to decide the future of their practices.</w:t>
      </w:r>
    </w:p>
    <w:p w14:paraId="4D4C0C0D" w14:textId="7C109574" w:rsidR="008A4566" w:rsidRPr="008A4566" w:rsidRDefault="008A4566" w:rsidP="008A4566">
      <w:pPr>
        <w:pStyle w:val="paragraph"/>
        <w:spacing w:after="0"/>
        <w:textAlignment w:val="baseline"/>
        <w:rPr>
          <w:rFonts w:ascii="Calibri" w:hAnsi="Calibri" w:cs="Calibri"/>
        </w:rPr>
      </w:pPr>
      <w:r w:rsidRPr="008A4566">
        <w:rPr>
          <w:rFonts w:ascii="Calibri" w:hAnsi="Calibri" w:cs="Calibri"/>
        </w:rPr>
        <w:t>We need long-term reform to protect access to care everywhere and link Medicare payments to the Medical Economic Index (MEI),</w:t>
      </w:r>
      <w:r w:rsidR="00E916F0">
        <w:rPr>
          <w:rFonts w:ascii="Calibri" w:hAnsi="Calibri" w:cs="Calibri"/>
        </w:rPr>
        <w:t xml:space="preserve"> a measure of healthcare inflation,</w:t>
      </w:r>
      <w:r w:rsidRPr="008A4566">
        <w:rPr>
          <w:rFonts w:ascii="Calibri" w:hAnsi="Calibri" w:cs="Calibri"/>
        </w:rPr>
        <w:t xml:space="preserve"> ensuring providers are paid based on actual care costs. It’s as simple as that.  </w:t>
      </w:r>
    </w:p>
    <w:p w14:paraId="6804A0EA" w14:textId="0BDA3D53" w:rsidR="008A4566" w:rsidRDefault="00A24E63" w:rsidP="008A4566">
      <w:pPr>
        <w:pStyle w:val="paragraph"/>
        <w:spacing w:after="0"/>
        <w:textAlignment w:val="baseline"/>
        <w:rPr>
          <w:rFonts w:ascii="Calibri" w:hAnsi="Calibri" w:cs="Calibri"/>
        </w:rPr>
      </w:pPr>
      <w:r>
        <w:rPr>
          <w:rFonts w:ascii="Calibri" w:hAnsi="Calibri" w:cs="Calibri"/>
        </w:rPr>
        <w:t>Unless the Medicare system is put on stable footing,</w:t>
      </w:r>
      <w:r w:rsidR="008A4566" w:rsidRPr="008A4566">
        <w:rPr>
          <w:rFonts w:ascii="Calibri" w:hAnsi="Calibri" w:cs="Calibri"/>
        </w:rPr>
        <w:t xml:space="preserve"> </w:t>
      </w:r>
      <w:r w:rsidR="008A4566" w:rsidRPr="00777483">
        <w:rPr>
          <w:rFonts w:ascii="Calibri" w:hAnsi="Calibri" w:cs="Calibri"/>
          <w:highlight w:val="yellow"/>
        </w:rPr>
        <w:t>[STATE]</w:t>
      </w:r>
      <w:r w:rsidR="008A4566" w:rsidRPr="008A4566">
        <w:rPr>
          <w:rFonts w:ascii="Calibri" w:hAnsi="Calibri" w:cs="Calibri"/>
        </w:rPr>
        <w:t xml:space="preserve"> patients </w:t>
      </w:r>
      <w:r>
        <w:rPr>
          <w:rFonts w:ascii="Calibri" w:hAnsi="Calibri" w:cs="Calibri"/>
        </w:rPr>
        <w:t>will</w:t>
      </w:r>
      <w:r w:rsidR="008A4566" w:rsidRPr="008A4566">
        <w:rPr>
          <w:rFonts w:ascii="Calibri" w:hAnsi="Calibri" w:cs="Calibri"/>
        </w:rPr>
        <w:t xml:space="preserve"> pay the </w:t>
      </w:r>
      <w:r>
        <w:rPr>
          <w:rFonts w:ascii="Calibri" w:hAnsi="Calibri" w:cs="Calibri"/>
        </w:rPr>
        <w:t xml:space="preserve">ultimate </w:t>
      </w:r>
      <w:r w:rsidR="008A4566" w:rsidRPr="008A4566">
        <w:rPr>
          <w:rFonts w:ascii="Calibri" w:hAnsi="Calibri" w:cs="Calibri"/>
        </w:rPr>
        <w:t>price</w:t>
      </w:r>
      <w:r w:rsidR="0070166D">
        <w:rPr>
          <w:rFonts w:ascii="Calibri" w:hAnsi="Calibri" w:cs="Calibri"/>
        </w:rPr>
        <w:t xml:space="preserve">. I fret that local health options could soon become </w:t>
      </w:r>
      <w:r w:rsidR="008A4566" w:rsidRPr="008A4566">
        <w:rPr>
          <w:rFonts w:ascii="Calibri" w:hAnsi="Calibri" w:cs="Calibri"/>
        </w:rPr>
        <w:t xml:space="preserve">inaccessible because physicians are struggling to figure out how to continue providing care that keeps our communities healthy and strong. We need reforms that reflect economic realities, support independent practices, and keep care local. Let’s protect the system built to keep seniors healthy and </w:t>
      </w:r>
      <w:r w:rsidR="00EE6509">
        <w:rPr>
          <w:rFonts w:ascii="Calibri" w:hAnsi="Calibri" w:cs="Calibri"/>
        </w:rPr>
        <w:t xml:space="preserve">to ensure </w:t>
      </w:r>
      <w:r w:rsidR="008A4566" w:rsidRPr="008A4566">
        <w:rPr>
          <w:rFonts w:ascii="Calibri" w:hAnsi="Calibri" w:cs="Calibri"/>
        </w:rPr>
        <w:t>they receive the high-quality care they’ve earned.</w:t>
      </w:r>
    </w:p>
    <w:p w14:paraId="58A4B38C" w14:textId="38B9F0F5" w:rsidR="00984B3D" w:rsidRPr="00A528D8" w:rsidRDefault="00984B3D" w:rsidP="008A4566">
      <w:pPr>
        <w:pStyle w:val="paragraph"/>
        <w:spacing w:after="0"/>
        <w:textAlignment w:val="baseline"/>
        <w:rPr>
          <w:rFonts w:ascii="Calibri" w:hAnsi="Calibri" w:cs="Calibri"/>
        </w:rPr>
      </w:pPr>
    </w:p>
    <w:sectPr w:rsidR="00984B3D" w:rsidRPr="00A52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2D"/>
    <w:rsid w:val="0002796C"/>
    <w:rsid w:val="000340C8"/>
    <w:rsid w:val="00051E3B"/>
    <w:rsid w:val="00056813"/>
    <w:rsid w:val="00067519"/>
    <w:rsid w:val="00076F4B"/>
    <w:rsid w:val="000C42CB"/>
    <w:rsid w:val="000C474F"/>
    <w:rsid w:val="000D4504"/>
    <w:rsid w:val="001232AB"/>
    <w:rsid w:val="0016290B"/>
    <w:rsid w:val="00165FF4"/>
    <w:rsid w:val="001840C4"/>
    <w:rsid w:val="00187C72"/>
    <w:rsid w:val="001A2D84"/>
    <w:rsid w:val="001A6D0B"/>
    <w:rsid w:val="001B47A1"/>
    <w:rsid w:val="001B58DD"/>
    <w:rsid w:val="001C6150"/>
    <w:rsid w:val="001D34B2"/>
    <w:rsid w:val="001E43F8"/>
    <w:rsid w:val="001E5F81"/>
    <w:rsid w:val="002076A1"/>
    <w:rsid w:val="002107AB"/>
    <w:rsid w:val="002240EE"/>
    <w:rsid w:val="002778A3"/>
    <w:rsid w:val="00294B50"/>
    <w:rsid w:val="002E4FE6"/>
    <w:rsid w:val="0030432C"/>
    <w:rsid w:val="00304B12"/>
    <w:rsid w:val="003123B3"/>
    <w:rsid w:val="0033214A"/>
    <w:rsid w:val="00334010"/>
    <w:rsid w:val="00347605"/>
    <w:rsid w:val="0039048B"/>
    <w:rsid w:val="00391A74"/>
    <w:rsid w:val="003A1F1A"/>
    <w:rsid w:val="003A3AFE"/>
    <w:rsid w:val="003B5CF7"/>
    <w:rsid w:val="003C0225"/>
    <w:rsid w:val="003C3F3C"/>
    <w:rsid w:val="003E4716"/>
    <w:rsid w:val="00404D99"/>
    <w:rsid w:val="004169F7"/>
    <w:rsid w:val="0042355A"/>
    <w:rsid w:val="00440585"/>
    <w:rsid w:val="00451953"/>
    <w:rsid w:val="004538D8"/>
    <w:rsid w:val="00457828"/>
    <w:rsid w:val="00457C8B"/>
    <w:rsid w:val="00472562"/>
    <w:rsid w:val="004767BD"/>
    <w:rsid w:val="00492BFD"/>
    <w:rsid w:val="0049586F"/>
    <w:rsid w:val="004A5F81"/>
    <w:rsid w:val="004D2AD7"/>
    <w:rsid w:val="00522237"/>
    <w:rsid w:val="00574BF2"/>
    <w:rsid w:val="005750D0"/>
    <w:rsid w:val="005D58C1"/>
    <w:rsid w:val="005D6100"/>
    <w:rsid w:val="005F4F02"/>
    <w:rsid w:val="006009EF"/>
    <w:rsid w:val="00601484"/>
    <w:rsid w:val="006050B8"/>
    <w:rsid w:val="00622E44"/>
    <w:rsid w:val="006304BD"/>
    <w:rsid w:val="00631E2E"/>
    <w:rsid w:val="00633295"/>
    <w:rsid w:val="006478AF"/>
    <w:rsid w:val="006523E4"/>
    <w:rsid w:val="00656C77"/>
    <w:rsid w:val="00675B71"/>
    <w:rsid w:val="006A1DEF"/>
    <w:rsid w:val="006B0486"/>
    <w:rsid w:val="006B2DC6"/>
    <w:rsid w:val="006B73CC"/>
    <w:rsid w:val="006C014B"/>
    <w:rsid w:val="006C4E97"/>
    <w:rsid w:val="006D5EE6"/>
    <w:rsid w:val="006D6714"/>
    <w:rsid w:val="0070166D"/>
    <w:rsid w:val="00701A43"/>
    <w:rsid w:val="00715364"/>
    <w:rsid w:val="007254BE"/>
    <w:rsid w:val="00726932"/>
    <w:rsid w:val="007306B7"/>
    <w:rsid w:val="00744E28"/>
    <w:rsid w:val="007673E3"/>
    <w:rsid w:val="00775F99"/>
    <w:rsid w:val="00777483"/>
    <w:rsid w:val="00781ED4"/>
    <w:rsid w:val="00796416"/>
    <w:rsid w:val="007E602B"/>
    <w:rsid w:val="00802AA2"/>
    <w:rsid w:val="0081300D"/>
    <w:rsid w:val="00823FC8"/>
    <w:rsid w:val="00831DE6"/>
    <w:rsid w:val="0084013C"/>
    <w:rsid w:val="00841FDD"/>
    <w:rsid w:val="0086153D"/>
    <w:rsid w:val="00862F68"/>
    <w:rsid w:val="008731B2"/>
    <w:rsid w:val="00896B1C"/>
    <w:rsid w:val="008A4566"/>
    <w:rsid w:val="008A5F06"/>
    <w:rsid w:val="008D34A5"/>
    <w:rsid w:val="008D7438"/>
    <w:rsid w:val="008E28B9"/>
    <w:rsid w:val="008F1E60"/>
    <w:rsid w:val="00900BC7"/>
    <w:rsid w:val="009029E8"/>
    <w:rsid w:val="00907A59"/>
    <w:rsid w:val="0093157D"/>
    <w:rsid w:val="00957ED9"/>
    <w:rsid w:val="00960919"/>
    <w:rsid w:val="009667F8"/>
    <w:rsid w:val="009753C3"/>
    <w:rsid w:val="00984B3D"/>
    <w:rsid w:val="00985D58"/>
    <w:rsid w:val="00991D79"/>
    <w:rsid w:val="009A0FF2"/>
    <w:rsid w:val="009B704B"/>
    <w:rsid w:val="009C44C3"/>
    <w:rsid w:val="009E426F"/>
    <w:rsid w:val="009E50DC"/>
    <w:rsid w:val="00A04145"/>
    <w:rsid w:val="00A13255"/>
    <w:rsid w:val="00A24E63"/>
    <w:rsid w:val="00A267D9"/>
    <w:rsid w:val="00A528D8"/>
    <w:rsid w:val="00A63B9E"/>
    <w:rsid w:val="00A811CE"/>
    <w:rsid w:val="00B0372D"/>
    <w:rsid w:val="00B17BB0"/>
    <w:rsid w:val="00B24BD8"/>
    <w:rsid w:val="00B37645"/>
    <w:rsid w:val="00B46CF1"/>
    <w:rsid w:val="00B86041"/>
    <w:rsid w:val="00B955CC"/>
    <w:rsid w:val="00B95F99"/>
    <w:rsid w:val="00B97724"/>
    <w:rsid w:val="00BB598C"/>
    <w:rsid w:val="00BF31B5"/>
    <w:rsid w:val="00C01B60"/>
    <w:rsid w:val="00C107CD"/>
    <w:rsid w:val="00C16357"/>
    <w:rsid w:val="00C62F01"/>
    <w:rsid w:val="00C734A8"/>
    <w:rsid w:val="00C95021"/>
    <w:rsid w:val="00CD0723"/>
    <w:rsid w:val="00CD14BC"/>
    <w:rsid w:val="00CE5F77"/>
    <w:rsid w:val="00CF1976"/>
    <w:rsid w:val="00D336A9"/>
    <w:rsid w:val="00D3750A"/>
    <w:rsid w:val="00D476AB"/>
    <w:rsid w:val="00D5274E"/>
    <w:rsid w:val="00D652A8"/>
    <w:rsid w:val="00D7121B"/>
    <w:rsid w:val="00D77BA2"/>
    <w:rsid w:val="00D86D5D"/>
    <w:rsid w:val="00D930F4"/>
    <w:rsid w:val="00DB7243"/>
    <w:rsid w:val="00DC582F"/>
    <w:rsid w:val="00DE356F"/>
    <w:rsid w:val="00DF7D2D"/>
    <w:rsid w:val="00E204DD"/>
    <w:rsid w:val="00E37B6C"/>
    <w:rsid w:val="00E41279"/>
    <w:rsid w:val="00E43451"/>
    <w:rsid w:val="00E47628"/>
    <w:rsid w:val="00E55403"/>
    <w:rsid w:val="00E711D9"/>
    <w:rsid w:val="00E77B6E"/>
    <w:rsid w:val="00E916F0"/>
    <w:rsid w:val="00EB4BF0"/>
    <w:rsid w:val="00ED7C7E"/>
    <w:rsid w:val="00EE6509"/>
    <w:rsid w:val="00EF277D"/>
    <w:rsid w:val="00F07DAE"/>
    <w:rsid w:val="00F12E23"/>
    <w:rsid w:val="00F163BB"/>
    <w:rsid w:val="00F27447"/>
    <w:rsid w:val="00F30583"/>
    <w:rsid w:val="00F33CB9"/>
    <w:rsid w:val="00F35190"/>
    <w:rsid w:val="00F52F6E"/>
    <w:rsid w:val="00F65D52"/>
    <w:rsid w:val="00F702C3"/>
    <w:rsid w:val="00F96F19"/>
    <w:rsid w:val="00FA7211"/>
    <w:rsid w:val="00FC017E"/>
    <w:rsid w:val="00FC233E"/>
    <w:rsid w:val="00FC7C80"/>
    <w:rsid w:val="00FD0C9E"/>
    <w:rsid w:val="00FD63C8"/>
    <w:rsid w:val="00FF118E"/>
    <w:rsid w:val="00FF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27B1"/>
  <w15:chartTrackingRefBased/>
  <w15:docId w15:val="{7CB5A58A-34FD-D944-B254-781C8407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7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7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7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7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7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72D"/>
    <w:rPr>
      <w:rFonts w:eastAsiaTheme="majorEastAsia" w:cstheme="majorBidi"/>
      <w:color w:val="272727" w:themeColor="text1" w:themeTint="D8"/>
    </w:rPr>
  </w:style>
  <w:style w:type="paragraph" w:styleId="Title">
    <w:name w:val="Title"/>
    <w:basedOn w:val="Normal"/>
    <w:next w:val="Normal"/>
    <w:link w:val="TitleChar"/>
    <w:uiPriority w:val="10"/>
    <w:qFormat/>
    <w:rsid w:val="00B03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72D"/>
    <w:pPr>
      <w:spacing w:before="160"/>
      <w:jc w:val="center"/>
    </w:pPr>
    <w:rPr>
      <w:i/>
      <w:iCs/>
      <w:color w:val="404040" w:themeColor="text1" w:themeTint="BF"/>
    </w:rPr>
  </w:style>
  <w:style w:type="character" w:customStyle="1" w:styleId="QuoteChar">
    <w:name w:val="Quote Char"/>
    <w:basedOn w:val="DefaultParagraphFont"/>
    <w:link w:val="Quote"/>
    <w:uiPriority w:val="29"/>
    <w:rsid w:val="00B0372D"/>
    <w:rPr>
      <w:i/>
      <w:iCs/>
      <w:color w:val="404040" w:themeColor="text1" w:themeTint="BF"/>
    </w:rPr>
  </w:style>
  <w:style w:type="paragraph" w:styleId="ListParagraph">
    <w:name w:val="List Paragraph"/>
    <w:basedOn w:val="Normal"/>
    <w:uiPriority w:val="34"/>
    <w:qFormat/>
    <w:rsid w:val="00B0372D"/>
    <w:pPr>
      <w:ind w:left="720"/>
      <w:contextualSpacing/>
    </w:pPr>
  </w:style>
  <w:style w:type="character" w:styleId="IntenseEmphasis">
    <w:name w:val="Intense Emphasis"/>
    <w:basedOn w:val="DefaultParagraphFont"/>
    <w:uiPriority w:val="21"/>
    <w:qFormat/>
    <w:rsid w:val="00B0372D"/>
    <w:rPr>
      <w:i/>
      <w:iCs/>
      <w:color w:val="0F4761" w:themeColor="accent1" w:themeShade="BF"/>
    </w:rPr>
  </w:style>
  <w:style w:type="paragraph" w:styleId="IntenseQuote">
    <w:name w:val="Intense Quote"/>
    <w:basedOn w:val="Normal"/>
    <w:next w:val="Normal"/>
    <w:link w:val="IntenseQuoteChar"/>
    <w:uiPriority w:val="30"/>
    <w:qFormat/>
    <w:rsid w:val="00B03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72D"/>
    <w:rPr>
      <w:i/>
      <w:iCs/>
      <w:color w:val="0F4761" w:themeColor="accent1" w:themeShade="BF"/>
    </w:rPr>
  </w:style>
  <w:style w:type="character" w:styleId="IntenseReference">
    <w:name w:val="Intense Reference"/>
    <w:basedOn w:val="DefaultParagraphFont"/>
    <w:uiPriority w:val="32"/>
    <w:qFormat/>
    <w:rsid w:val="00B0372D"/>
    <w:rPr>
      <w:b/>
      <w:bCs/>
      <w:smallCaps/>
      <w:color w:val="0F4761" w:themeColor="accent1" w:themeShade="BF"/>
      <w:spacing w:val="5"/>
    </w:rPr>
  </w:style>
  <w:style w:type="paragraph" w:customStyle="1" w:styleId="paragraph">
    <w:name w:val="paragraph"/>
    <w:basedOn w:val="Normal"/>
    <w:rsid w:val="00A0414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04145"/>
  </w:style>
  <w:style w:type="character" w:customStyle="1" w:styleId="eop">
    <w:name w:val="eop"/>
    <w:basedOn w:val="DefaultParagraphFont"/>
    <w:rsid w:val="00A04145"/>
  </w:style>
  <w:style w:type="paragraph" w:styleId="Revision">
    <w:name w:val="Revision"/>
    <w:hidden/>
    <w:uiPriority w:val="99"/>
    <w:semiHidden/>
    <w:rsid w:val="00A63B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868408">
      <w:bodyDiv w:val="1"/>
      <w:marLeft w:val="0"/>
      <w:marRight w:val="0"/>
      <w:marTop w:val="0"/>
      <w:marBottom w:val="0"/>
      <w:divBdr>
        <w:top w:val="none" w:sz="0" w:space="0" w:color="auto"/>
        <w:left w:val="none" w:sz="0" w:space="0" w:color="auto"/>
        <w:bottom w:val="none" w:sz="0" w:space="0" w:color="auto"/>
        <w:right w:val="none" w:sz="0" w:space="0" w:color="auto"/>
      </w:divBdr>
      <w:divsChild>
        <w:div w:id="1479035965">
          <w:marLeft w:val="0"/>
          <w:marRight w:val="0"/>
          <w:marTop w:val="0"/>
          <w:marBottom w:val="0"/>
          <w:divBdr>
            <w:top w:val="none" w:sz="0" w:space="0" w:color="auto"/>
            <w:left w:val="none" w:sz="0" w:space="0" w:color="auto"/>
            <w:bottom w:val="none" w:sz="0" w:space="0" w:color="auto"/>
            <w:right w:val="none" w:sz="0" w:space="0" w:color="auto"/>
          </w:divBdr>
        </w:div>
        <w:div w:id="1692533291">
          <w:marLeft w:val="0"/>
          <w:marRight w:val="0"/>
          <w:marTop w:val="0"/>
          <w:marBottom w:val="0"/>
          <w:divBdr>
            <w:top w:val="none" w:sz="0" w:space="0" w:color="auto"/>
            <w:left w:val="none" w:sz="0" w:space="0" w:color="auto"/>
            <w:bottom w:val="none" w:sz="0" w:space="0" w:color="auto"/>
            <w:right w:val="none" w:sz="0" w:space="0" w:color="auto"/>
          </w:divBdr>
        </w:div>
        <w:div w:id="566765145">
          <w:marLeft w:val="0"/>
          <w:marRight w:val="0"/>
          <w:marTop w:val="0"/>
          <w:marBottom w:val="0"/>
          <w:divBdr>
            <w:top w:val="none" w:sz="0" w:space="0" w:color="auto"/>
            <w:left w:val="none" w:sz="0" w:space="0" w:color="auto"/>
            <w:bottom w:val="none" w:sz="0" w:space="0" w:color="auto"/>
            <w:right w:val="none" w:sz="0" w:space="0" w:color="auto"/>
          </w:divBdr>
        </w:div>
        <w:div w:id="1104570768">
          <w:marLeft w:val="0"/>
          <w:marRight w:val="0"/>
          <w:marTop w:val="0"/>
          <w:marBottom w:val="0"/>
          <w:divBdr>
            <w:top w:val="none" w:sz="0" w:space="0" w:color="auto"/>
            <w:left w:val="none" w:sz="0" w:space="0" w:color="auto"/>
            <w:bottom w:val="none" w:sz="0" w:space="0" w:color="auto"/>
            <w:right w:val="none" w:sz="0" w:space="0" w:color="auto"/>
          </w:divBdr>
        </w:div>
        <w:div w:id="1903439121">
          <w:marLeft w:val="0"/>
          <w:marRight w:val="0"/>
          <w:marTop w:val="0"/>
          <w:marBottom w:val="0"/>
          <w:divBdr>
            <w:top w:val="none" w:sz="0" w:space="0" w:color="auto"/>
            <w:left w:val="none" w:sz="0" w:space="0" w:color="auto"/>
            <w:bottom w:val="none" w:sz="0" w:space="0" w:color="auto"/>
            <w:right w:val="none" w:sz="0" w:space="0" w:color="auto"/>
          </w:divBdr>
        </w:div>
        <w:div w:id="2026857421">
          <w:marLeft w:val="0"/>
          <w:marRight w:val="0"/>
          <w:marTop w:val="0"/>
          <w:marBottom w:val="0"/>
          <w:divBdr>
            <w:top w:val="none" w:sz="0" w:space="0" w:color="auto"/>
            <w:left w:val="none" w:sz="0" w:space="0" w:color="auto"/>
            <w:bottom w:val="none" w:sz="0" w:space="0" w:color="auto"/>
            <w:right w:val="none" w:sz="0" w:space="0" w:color="auto"/>
          </w:divBdr>
        </w:div>
        <w:div w:id="1455253458">
          <w:marLeft w:val="0"/>
          <w:marRight w:val="0"/>
          <w:marTop w:val="0"/>
          <w:marBottom w:val="0"/>
          <w:divBdr>
            <w:top w:val="none" w:sz="0" w:space="0" w:color="auto"/>
            <w:left w:val="none" w:sz="0" w:space="0" w:color="auto"/>
            <w:bottom w:val="none" w:sz="0" w:space="0" w:color="auto"/>
            <w:right w:val="none" w:sz="0" w:space="0" w:color="auto"/>
          </w:divBdr>
        </w:div>
        <w:div w:id="114449853">
          <w:marLeft w:val="0"/>
          <w:marRight w:val="0"/>
          <w:marTop w:val="0"/>
          <w:marBottom w:val="0"/>
          <w:divBdr>
            <w:top w:val="none" w:sz="0" w:space="0" w:color="auto"/>
            <w:left w:val="none" w:sz="0" w:space="0" w:color="auto"/>
            <w:bottom w:val="none" w:sz="0" w:space="0" w:color="auto"/>
            <w:right w:val="none" w:sz="0" w:space="0" w:color="auto"/>
          </w:divBdr>
        </w:div>
        <w:div w:id="1207059925">
          <w:marLeft w:val="0"/>
          <w:marRight w:val="0"/>
          <w:marTop w:val="0"/>
          <w:marBottom w:val="0"/>
          <w:divBdr>
            <w:top w:val="none" w:sz="0" w:space="0" w:color="auto"/>
            <w:left w:val="none" w:sz="0" w:space="0" w:color="auto"/>
            <w:bottom w:val="none" w:sz="0" w:space="0" w:color="auto"/>
            <w:right w:val="none" w:sz="0" w:space="0" w:color="auto"/>
          </w:divBdr>
        </w:div>
        <w:div w:id="565411641">
          <w:marLeft w:val="0"/>
          <w:marRight w:val="0"/>
          <w:marTop w:val="0"/>
          <w:marBottom w:val="0"/>
          <w:divBdr>
            <w:top w:val="none" w:sz="0" w:space="0" w:color="auto"/>
            <w:left w:val="none" w:sz="0" w:space="0" w:color="auto"/>
            <w:bottom w:val="none" w:sz="0" w:space="0" w:color="auto"/>
            <w:right w:val="none" w:sz="0" w:space="0" w:color="auto"/>
          </w:divBdr>
        </w:div>
        <w:div w:id="1744989714">
          <w:marLeft w:val="0"/>
          <w:marRight w:val="0"/>
          <w:marTop w:val="0"/>
          <w:marBottom w:val="0"/>
          <w:divBdr>
            <w:top w:val="none" w:sz="0" w:space="0" w:color="auto"/>
            <w:left w:val="none" w:sz="0" w:space="0" w:color="auto"/>
            <w:bottom w:val="none" w:sz="0" w:space="0" w:color="auto"/>
            <w:right w:val="none" w:sz="0" w:space="0" w:color="auto"/>
          </w:divBdr>
        </w:div>
        <w:div w:id="1357854698">
          <w:marLeft w:val="0"/>
          <w:marRight w:val="0"/>
          <w:marTop w:val="0"/>
          <w:marBottom w:val="0"/>
          <w:divBdr>
            <w:top w:val="none" w:sz="0" w:space="0" w:color="auto"/>
            <w:left w:val="none" w:sz="0" w:space="0" w:color="auto"/>
            <w:bottom w:val="none" w:sz="0" w:space="0" w:color="auto"/>
            <w:right w:val="none" w:sz="0" w:space="0" w:color="auto"/>
          </w:divBdr>
        </w:div>
        <w:div w:id="357507249">
          <w:marLeft w:val="0"/>
          <w:marRight w:val="0"/>
          <w:marTop w:val="0"/>
          <w:marBottom w:val="0"/>
          <w:divBdr>
            <w:top w:val="none" w:sz="0" w:space="0" w:color="auto"/>
            <w:left w:val="none" w:sz="0" w:space="0" w:color="auto"/>
            <w:bottom w:val="none" w:sz="0" w:space="0" w:color="auto"/>
            <w:right w:val="none" w:sz="0" w:space="0" w:color="auto"/>
          </w:divBdr>
        </w:div>
      </w:divsChild>
    </w:div>
    <w:div w:id="1714888941">
      <w:bodyDiv w:val="1"/>
      <w:marLeft w:val="0"/>
      <w:marRight w:val="0"/>
      <w:marTop w:val="0"/>
      <w:marBottom w:val="0"/>
      <w:divBdr>
        <w:top w:val="none" w:sz="0" w:space="0" w:color="auto"/>
        <w:left w:val="none" w:sz="0" w:space="0" w:color="auto"/>
        <w:bottom w:val="none" w:sz="0" w:space="0" w:color="auto"/>
        <w:right w:val="none" w:sz="0" w:space="0" w:color="auto"/>
      </w:divBdr>
      <w:divsChild>
        <w:div w:id="1144546803">
          <w:marLeft w:val="0"/>
          <w:marRight w:val="0"/>
          <w:marTop w:val="0"/>
          <w:marBottom w:val="0"/>
          <w:divBdr>
            <w:top w:val="none" w:sz="0" w:space="0" w:color="auto"/>
            <w:left w:val="none" w:sz="0" w:space="0" w:color="auto"/>
            <w:bottom w:val="none" w:sz="0" w:space="0" w:color="auto"/>
            <w:right w:val="none" w:sz="0" w:space="0" w:color="auto"/>
          </w:divBdr>
        </w:div>
        <w:div w:id="1419129664">
          <w:marLeft w:val="0"/>
          <w:marRight w:val="0"/>
          <w:marTop w:val="0"/>
          <w:marBottom w:val="0"/>
          <w:divBdr>
            <w:top w:val="none" w:sz="0" w:space="0" w:color="auto"/>
            <w:left w:val="none" w:sz="0" w:space="0" w:color="auto"/>
            <w:bottom w:val="none" w:sz="0" w:space="0" w:color="auto"/>
            <w:right w:val="none" w:sz="0" w:space="0" w:color="auto"/>
          </w:divBdr>
        </w:div>
        <w:div w:id="814301716">
          <w:marLeft w:val="0"/>
          <w:marRight w:val="0"/>
          <w:marTop w:val="0"/>
          <w:marBottom w:val="0"/>
          <w:divBdr>
            <w:top w:val="none" w:sz="0" w:space="0" w:color="auto"/>
            <w:left w:val="none" w:sz="0" w:space="0" w:color="auto"/>
            <w:bottom w:val="none" w:sz="0" w:space="0" w:color="auto"/>
            <w:right w:val="none" w:sz="0" w:space="0" w:color="auto"/>
          </w:divBdr>
        </w:div>
        <w:div w:id="498620273">
          <w:marLeft w:val="0"/>
          <w:marRight w:val="0"/>
          <w:marTop w:val="0"/>
          <w:marBottom w:val="0"/>
          <w:divBdr>
            <w:top w:val="none" w:sz="0" w:space="0" w:color="auto"/>
            <w:left w:val="none" w:sz="0" w:space="0" w:color="auto"/>
            <w:bottom w:val="none" w:sz="0" w:space="0" w:color="auto"/>
            <w:right w:val="none" w:sz="0" w:space="0" w:color="auto"/>
          </w:divBdr>
        </w:div>
        <w:div w:id="656423204">
          <w:marLeft w:val="0"/>
          <w:marRight w:val="0"/>
          <w:marTop w:val="0"/>
          <w:marBottom w:val="0"/>
          <w:divBdr>
            <w:top w:val="none" w:sz="0" w:space="0" w:color="auto"/>
            <w:left w:val="none" w:sz="0" w:space="0" w:color="auto"/>
            <w:bottom w:val="none" w:sz="0" w:space="0" w:color="auto"/>
            <w:right w:val="none" w:sz="0" w:space="0" w:color="auto"/>
          </w:divBdr>
        </w:div>
        <w:div w:id="824862100">
          <w:marLeft w:val="0"/>
          <w:marRight w:val="0"/>
          <w:marTop w:val="0"/>
          <w:marBottom w:val="0"/>
          <w:divBdr>
            <w:top w:val="none" w:sz="0" w:space="0" w:color="auto"/>
            <w:left w:val="none" w:sz="0" w:space="0" w:color="auto"/>
            <w:bottom w:val="none" w:sz="0" w:space="0" w:color="auto"/>
            <w:right w:val="none" w:sz="0" w:space="0" w:color="auto"/>
          </w:divBdr>
        </w:div>
        <w:div w:id="2115398123">
          <w:marLeft w:val="0"/>
          <w:marRight w:val="0"/>
          <w:marTop w:val="0"/>
          <w:marBottom w:val="0"/>
          <w:divBdr>
            <w:top w:val="none" w:sz="0" w:space="0" w:color="auto"/>
            <w:left w:val="none" w:sz="0" w:space="0" w:color="auto"/>
            <w:bottom w:val="none" w:sz="0" w:space="0" w:color="auto"/>
            <w:right w:val="none" w:sz="0" w:space="0" w:color="auto"/>
          </w:divBdr>
        </w:div>
        <w:div w:id="1994602020">
          <w:marLeft w:val="0"/>
          <w:marRight w:val="0"/>
          <w:marTop w:val="0"/>
          <w:marBottom w:val="0"/>
          <w:divBdr>
            <w:top w:val="none" w:sz="0" w:space="0" w:color="auto"/>
            <w:left w:val="none" w:sz="0" w:space="0" w:color="auto"/>
            <w:bottom w:val="none" w:sz="0" w:space="0" w:color="auto"/>
            <w:right w:val="none" w:sz="0" w:space="0" w:color="auto"/>
          </w:divBdr>
        </w:div>
        <w:div w:id="361712237">
          <w:marLeft w:val="0"/>
          <w:marRight w:val="0"/>
          <w:marTop w:val="0"/>
          <w:marBottom w:val="0"/>
          <w:divBdr>
            <w:top w:val="none" w:sz="0" w:space="0" w:color="auto"/>
            <w:left w:val="none" w:sz="0" w:space="0" w:color="auto"/>
            <w:bottom w:val="none" w:sz="0" w:space="0" w:color="auto"/>
            <w:right w:val="none" w:sz="0" w:space="0" w:color="auto"/>
          </w:divBdr>
        </w:div>
        <w:div w:id="1378697475">
          <w:marLeft w:val="0"/>
          <w:marRight w:val="0"/>
          <w:marTop w:val="0"/>
          <w:marBottom w:val="0"/>
          <w:divBdr>
            <w:top w:val="none" w:sz="0" w:space="0" w:color="auto"/>
            <w:left w:val="none" w:sz="0" w:space="0" w:color="auto"/>
            <w:bottom w:val="none" w:sz="0" w:space="0" w:color="auto"/>
            <w:right w:val="none" w:sz="0" w:space="0" w:color="auto"/>
          </w:divBdr>
        </w:div>
        <w:div w:id="643967284">
          <w:marLeft w:val="0"/>
          <w:marRight w:val="0"/>
          <w:marTop w:val="0"/>
          <w:marBottom w:val="0"/>
          <w:divBdr>
            <w:top w:val="none" w:sz="0" w:space="0" w:color="auto"/>
            <w:left w:val="none" w:sz="0" w:space="0" w:color="auto"/>
            <w:bottom w:val="none" w:sz="0" w:space="0" w:color="auto"/>
            <w:right w:val="none" w:sz="0" w:space="0" w:color="auto"/>
          </w:divBdr>
        </w:div>
        <w:div w:id="1019509095">
          <w:marLeft w:val="0"/>
          <w:marRight w:val="0"/>
          <w:marTop w:val="0"/>
          <w:marBottom w:val="0"/>
          <w:divBdr>
            <w:top w:val="none" w:sz="0" w:space="0" w:color="auto"/>
            <w:left w:val="none" w:sz="0" w:space="0" w:color="auto"/>
            <w:bottom w:val="none" w:sz="0" w:space="0" w:color="auto"/>
            <w:right w:val="none" w:sz="0" w:space="0" w:color="auto"/>
          </w:divBdr>
        </w:div>
        <w:div w:id="118888183">
          <w:marLeft w:val="0"/>
          <w:marRight w:val="0"/>
          <w:marTop w:val="0"/>
          <w:marBottom w:val="0"/>
          <w:divBdr>
            <w:top w:val="none" w:sz="0" w:space="0" w:color="auto"/>
            <w:left w:val="none" w:sz="0" w:space="0" w:color="auto"/>
            <w:bottom w:val="none" w:sz="0" w:space="0" w:color="auto"/>
            <w:right w:val="none" w:sz="0" w:space="0" w:color="auto"/>
          </w:divBdr>
        </w:div>
        <w:div w:id="7410906">
          <w:marLeft w:val="0"/>
          <w:marRight w:val="0"/>
          <w:marTop w:val="0"/>
          <w:marBottom w:val="0"/>
          <w:divBdr>
            <w:top w:val="none" w:sz="0" w:space="0" w:color="auto"/>
            <w:left w:val="none" w:sz="0" w:space="0" w:color="auto"/>
            <w:bottom w:val="none" w:sz="0" w:space="0" w:color="auto"/>
            <w:right w:val="none" w:sz="0" w:space="0" w:color="auto"/>
          </w:divBdr>
        </w:div>
        <w:div w:id="1901205999">
          <w:marLeft w:val="0"/>
          <w:marRight w:val="0"/>
          <w:marTop w:val="0"/>
          <w:marBottom w:val="0"/>
          <w:divBdr>
            <w:top w:val="none" w:sz="0" w:space="0" w:color="auto"/>
            <w:left w:val="none" w:sz="0" w:space="0" w:color="auto"/>
            <w:bottom w:val="none" w:sz="0" w:space="0" w:color="auto"/>
            <w:right w:val="none" w:sz="0" w:space="0" w:color="auto"/>
          </w:divBdr>
        </w:div>
      </w:divsChild>
    </w:div>
    <w:div w:id="1863670513">
      <w:bodyDiv w:val="1"/>
      <w:marLeft w:val="0"/>
      <w:marRight w:val="0"/>
      <w:marTop w:val="0"/>
      <w:marBottom w:val="0"/>
      <w:divBdr>
        <w:top w:val="none" w:sz="0" w:space="0" w:color="auto"/>
        <w:left w:val="none" w:sz="0" w:space="0" w:color="auto"/>
        <w:bottom w:val="none" w:sz="0" w:space="0" w:color="auto"/>
        <w:right w:val="none" w:sz="0" w:space="0" w:color="auto"/>
      </w:divBdr>
      <w:divsChild>
        <w:div w:id="1981300100">
          <w:marLeft w:val="0"/>
          <w:marRight w:val="0"/>
          <w:marTop w:val="0"/>
          <w:marBottom w:val="0"/>
          <w:divBdr>
            <w:top w:val="none" w:sz="0" w:space="0" w:color="auto"/>
            <w:left w:val="none" w:sz="0" w:space="0" w:color="auto"/>
            <w:bottom w:val="none" w:sz="0" w:space="0" w:color="auto"/>
            <w:right w:val="none" w:sz="0" w:space="0" w:color="auto"/>
          </w:divBdr>
        </w:div>
        <w:div w:id="271933749">
          <w:marLeft w:val="0"/>
          <w:marRight w:val="0"/>
          <w:marTop w:val="0"/>
          <w:marBottom w:val="0"/>
          <w:divBdr>
            <w:top w:val="none" w:sz="0" w:space="0" w:color="auto"/>
            <w:left w:val="none" w:sz="0" w:space="0" w:color="auto"/>
            <w:bottom w:val="none" w:sz="0" w:space="0" w:color="auto"/>
            <w:right w:val="none" w:sz="0" w:space="0" w:color="auto"/>
          </w:divBdr>
        </w:div>
        <w:div w:id="1372262367">
          <w:marLeft w:val="0"/>
          <w:marRight w:val="0"/>
          <w:marTop w:val="0"/>
          <w:marBottom w:val="0"/>
          <w:divBdr>
            <w:top w:val="none" w:sz="0" w:space="0" w:color="auto"/>
            <w:left w:val="none" w:sz="0" w:space="0" w:color="auto"/>
            <w:bottom w:val="none" w:sz="0" w:space="0" w:color="auto"/>
            <w:right w:val="none" w:sz="0" w:space="0" w:color="auto"/>
          </w:divBdr>
        </w:div>
        <w:div w:id="1717001452">
          <w:marLeft w:val="0"/>
          <w:marRight w:val="0"/>
          <w:marTop w:val="0"/>
          <w:marBottom w:val="0"/>
          <w:divBdr>
            <w:top w:val="none" w:sz="0" w:space="0" w:color="auto"/>
            <w:left w:val="none" w:sz="0" w:space="0" w:color="auto"/>
            <w:bottom w:val="none" w:sz="0" w:space="0" w:color="auto"/>
            <w:right w:val="none" w:sz="0" w:space="0" w:color="auto"/>
          </w:divBdr>
        </w:div>
        <w:div w:id="1630865360">
          <w:marLeft w:val="0"/>
          <w:marRight w:val="0"/>
          <w:marTop w:val="0"/>
          <w:marBottom w:val="0"/>
          <w:divBdr>
            <w:top w:val="none" w:sz="0" w:space="0" w:color="auto"/>
            <w:left w:val="none" w:sz="0" w:space="0" w:color="auto"/>
            <w:bottom w:val="none" w:sz="0" w:space="0" w:color="auto"/>
            <w:right w:val="none" w:sz="0" w:space="0" w:color="auto"/>
          </w:divBdr>
        </w:div>
        <w:div w:id="765807093">
          <w:marLeft w:val="0"/>
          <w:marRight w:val="0"/>
          <w:marTop w:val="0"/>
          <w:marBottom w:val="0"/>
          <w:divBdr>
            <w:top w:val="none" w:sz="0" w:space="0" w:color="auto"/>
            <w:left w:val="none" w:sz="0" w:space="0" w:color="auto"/>
            <w:bottom w:val="none" w:sz="0" w:space="0" w:color="auto"/>
            <w:right w:val="none" w:sz="0" w:space="0" w:color="auto"/>
          </w:divBdr>
        </w:div>
        <w:div w:id="1666128405">
          <w:marLeft w:val="0"/>
          <w:marRight w:val="0"/>
          <w:marTop w:val="0"/>
          <w:marBottom w:val="0"/>
          <w:divBdr>
            <w:top w:val="none" w:sz="0" w:space="0" w:color="auto"/>
            <w:left w:val="none" w:sz="0" w:space="0" w:color="auto"/>
            <w:bottom w:val="none" w:sz="0" w:space="0" w:color="auto"/>
            <w:right w:val="none" w:sz="0" w:space="0" w:color="auto"/>
          </w:divBdr>
        </w:div>
        <w:div w:id="654649617">
          <w:marLeft w:val="0"/>
          <w:marRight w:val="0"/>
          <w:marTop w:val="0"/>
          <w:marBottom w:val="0"/>
          <w:divBdr>
            <w:top w:val="none" w:sz="0" w:space="0" w:color="auto"/>
            <w:left w:val="none" w:sz="0" w:space="0" w:color="auto"/>
            <w:bottom w:val="none" w:sz="0" w:space="0" w:color="auto"/>
            <w:right w:val="none" w:sz="0" w:space="0" w:color="auto"/>
          </w:divBdr>
        </w:div>
        <w:div w:id="2111389736">
          <w:marLeft w:val="0"/>
          <w:marRight w:val="0"/>
          <w:marTop w:val="0"/>
          <w:marBottom w:val="0"/>
          <w:divBdr>
            <w:top w:val="none" w:sz="0" w:space="0" w:color="auto"/>
            <w:left w:val="none" w:sz="0" w:space="0" w:color="auto"/>
            <w:bottom w:val="none" w:sz="0" w:space="0" w:color="auto"/>
            <w:right w:val="none" w:sz="0" w:space="0" w:color="auto"/>
          </w:divBdr>
        </w:div>
        <w:div w:id="1351565738">
          <w:marLeft w:val="0"/>
          <w:marRight w:val="0"/>
          <w:marTop w:val="0"/>
          <w:marBottom w:val="0"/>
          <w:divBdr>
            <w:top w:val="none" w:sz="0" w:space="0" w:color="auto"/>
            <w:left w:val="none" w:sz="0" w:space="0" w:color="auto"/>
            <w:bottom w:val="none" w:sz="0" w:space="0" w:color="auto"/>
            <w:right w:val="none" w:sz="0" w:space="0" w:color="auto"/>
          </w:divBdr>
        </w:div>
        <w:div w:id="727846087">
          <w:marLeft w:val="0"/>
          <w:marRight w:val="0"/>
          <w:marTop w:val="0"/>
          <w:marBottom w:val="0"/>
          <w:divBdr>
            <w:top w:val="none" w:sz="0" w:space="0" w:color="auto"/>
            <w:left w:val="none" w:sz="0" w:space="0" w:color="auto"/>
            <w:bottom w:val="none" w:sz="0" w:space="0" w:color="auto"/>
            <w:right w:val="none" w:sz="0" w:space="0" w:color="auto"/>
          </w:divBdr>
        </w:div>
        <w:div w:id="1259363594">
          <w:marLeft w:val="0"/>
          <w:marRight w:val="0"/>
          <w:marTop w:val="0"/>
          <w:marBottom w:val="0"/>
          <w:divBdr>
            <w:top w:val="none" w:sz="0" w:space="0" w:color="auto"/>
            <w:left w:val="none" w:sz="0" w:space="0" w:color="auto"/>
            <w:bottom w:val="none" w:sz="0" w:space="0" w:color="auto"/>
            <w:right w:val="none" w:sz="0" w:space="0" w:color="auto"/>
          </w:divBdr>
        </w:div>
        <w:div w:id="1905487588">
          <w:marLeft w:val="0"/>
          <w:marRight w:val="0"/>
          <w:marTop w:val="0"/>
          <w:marBottom w:val="0"/>
          <w:divBdr>
            <w:top w:val="none" w:sz="0" w:space="0" w:color="auto"/>
            <w:left w:val="none" w:sz="0" w:space="0" w:color="auto"/>
            <w:bottom w:val="none" w:sz="0" w:space="0" w:color="auto"/>
            <w:right w:val="none" w:sz="0" w:space="0" w:color="auto"/>
          </w:divBdr>
        </w:div>
        <w:div w:id="1242325950">
          <w:marLeft w:val="0"/>
          <w:marRight w:val="0"/>
          <w:marTop w:val="0"/>
          <w:marBottom w:val="0"/>
          <w:divBdr>
            <w:top w:val="none" w:sz="0" w:space="0" w:color="auto"/>
            <w:left w:val="none" w:sz="0" w:space="0" w:color="auto"/>
            <w:bottom w:val="none" w:sz="0" w:space="0" w:color="auto"/>
            <w:right w:val="none" w:sz="0" w:space="0" w:color="auto"/>
          </w:divBdr>
        </w:div>
        <w:div w:id="342440009">
          <w:marLeft w:val="0"/>
          <w:marRight w:val="0"/>
          <w:marTop w:val="0"/>
          <w:marBottom w:val="0"/>
          <w:divBdr>
            <w:top w:val="none" w:sz="0" w:space="0" w:color="auto"/>
            <w:left w:val="none" w:sz="0" w:space="0" w:color="auto"/>
            <w:bottom w:val="none" w:sz="0" w:space="0" w:color="auto"/>
            <w:right w:val="none" w:sz="0" w:space="0" w:color="auto"/>
          </w:divBdr>
        </w:div>
      </w:divsChild>
    </w:div>
    <w:div w:id="2054848158">
      <w:bodyDiv w:val="1"/>
      <w:marLeft w:val="0"/>
      <w:marRight w:val="0"/>
      <w:marTop w:val="0"/>
      <w:marBottom w:val="0"/>
      <w:divBdr>
        <w:top w:val="none" w:sz="0" w:space="0" w:color="auto"/>
        <w:left w:val="none" w:sz="0" w:space="0" w:color="auto"/>
        <w:bottom w:val="none" w:sz="0" w:space="0" w:color="auto"/>
        <w:right w:val="none" w:sz="0" w:space="0" w:color="auto"/>
      </w:divBdr>
      <w:divsChild>
        <w:div w:id="1162624655">
          <w:marLeft w:val="0"/>
          <w:marRight w:val="0"/>
          <w:marTop w:val="0"/>
          <w:marBottom w:val="0"/>
          <w:divBdr>
            <w:top w:val="none" w:sz="0" w:space="0" w:color="auto"/>
            <w:left w:val="none" w:sz="0" w:space="0" w:color="auto"/>
            <w:bottom w:val="none" w:sz="0" w:space="0" w:color="auto"/>
            <w:right w:val="none" w:sz="0" w:space="0" w:color="auto"/>
          </w:divBdr>
        </w:div>
        <w:div w:id="137651630">
          <w:marLeft w:val="0"/>
          <w:marRight w:val="0"/>
          <w:marTop w:val="0"/>
          <w:marBottom w:val="0"/>
          <w:divBdr>
            <w:top w:val="none" w:sz="0" w:space="0" w:color="auto"/>
            <w:left w:val="none" w:sz="0" w:space="0" w:color="auto"/>
            <w:bottom w:val="none" w:sz="0" w:space="0" w:color="auto"/>
            <w:right w:val="none" w:sz="0" w:space="0" w:color="auto"/>
          </w:divBdr>
        </w:div>
        <w:div w:id="1856655286">
          <w:marLeft w:val="0"/>
          <w:marRight w:val="0"/>
          <w:marTop w:val="0"/>
          <w:marBottom w:val="0"/>
          <w:divBdr>
            <w:top w:val="none" w:sz="0" w:space="0" w:color="auto"/>
            <w:left w:val="none" w:sz="0" w:space="0" w:color="auto"/>
            <w:bottom w:val="none" w:sz="0" w:space="0" w:color="auto"/>
            <w:right w:val="none" w:sz="0" w:space="0" w:color="auto"/>
          </w:divBdr>
        </w:div>
        <w:div w:id="523906356">
          <w:marLeft w:val="0"/>
          <w:marRight w:val="0"/>
          <w:marTop w:val="0"/>
          <w:marBottom w:val="0"/>
          <w:divBdr>
            <w:top w:val="none" w:sz="0" w:space="0" w:color="auto"/>
            <w:left w:val="none" w:sz="0" w:space="0" w:color="auto"/>
            <w:bottom w:val="none" w:sz="0" w:space="0" w:color="auto"/>
            <w:right w:val="none" w:sz="0" w:space="0" w:color="auto"/>
          </w:divBdr>
        </w:div>
        <w:div w:id="1034505564">
          <w:marLeft w:val="0"/>
          <w:marRight w:val="0"/>
          <w:marTop w:val="0"/>
          <w:marBottom w:val="0"/>
          <w:divBdr>
            <w:top w:val="none" w:sz="0" w:space="0" w:color="auto"/>
            <w:left w:val="none" w:sz="0" w:space="0" w:color="auto"/>
            <w:bottom w:val="none" w:sz="0" w:space="0" w:color="auto"/>
            <w:right w:val="none" w:sz="0" w:space="0" w:color="auto"/>
          </w:divBdr>
        </w:div>
        <w:div w:id="1609124237">
          <w:marLeft w:val="0"/>
          <w:marRight w:val="0"/>
          <w:marTop w:val="0"/>
          <w:marBottom w:val="0"/>
          <w:divBdr>
            <w:top w:val="none" w:sz="0" w:space="0" w:color="auto"/>
            <w:left w:val="none" w:sz="0" w:space="0" w:color="auto"/>
            <w:bottom w:val="none" w:sz="0" w:space="0" w:color="auto"/>
            <w:right w:val="none" w:sz="0" w:space="0" w:color="auto"/>
          </w:divBdr>
        </w:div>
        <w:div w:id="1206984678">
          <w:marLeft w:val="0"/>
          <w:marRight w:val="0"/>
          <w:marTop w:val="0"/>
          <w:marBottom w:val="0"/>
          <w:divBdr>
            <w:top w:val="none" w:sz="0" w:space="0" w:color="auto"/>
            <w:left w:val="none" w:sz="0" w:space="0" w:color="auto"/>
            <w:bottom w:val="none" w:sz="0" w:space="0" w:color="auto"/>
            <w:right w:val="none" w:sz="0" w:space="0" w:color="auto"/>
          </w:divBdr>
        </w:div>
        <w:div w:id="995911910">
          <w:marLeft w:val="0"/>
          <w:marRight w:val="0"/>
          <w:marTop w:val="0"/>
          <w:marBottom w:val="0"/>
          <w:divBdr>
            <w:top w:val="none" w:sz="0" w:space="0" w:color="auto"/>
            <w:left w:val="none" w:sz="0" w:space="0" w:color="auto"/>
            <w:bottom w:val="none" w:sz="0" w:space="0" w:color="auto"/>
            <w:right w:val="none" w:sz="0" w:space="0" w:color="auto"/>
          </w:divBdr>
        </w:div>
        <w:div w:id="1913538630">
          <w:marLeft w:val="0"/>
          <w:marRight w:val="0"/>
          <w:marTop w:val="0"/>
          <w:marBottom w:val="0"/>
          <w:divBdr>
            <w:top w:val="none" w:sz="0" w:space="0" w:color="auto"/>
            <w:left w:val="none" w:sz="0" w:space="0" w:color="auto"/>
            <w:bottom w:val="none" w:sz="0" w:space="0" w:color="auto"/>
            <w:right w:val="none" w:sz="0" w:space="0" w:color="auto"/>
          </w:divBdr>
        </w:div>
        <w:div w:id="1285889102">
          <w:marLeft w:val="0"/>
          <w:marRight w:val="0"/>
          <w:marTop w:val="0"/>
          <w:marBottom w:val="0"/>
          <w:divBdr>
            <w:top w:val="none" w:sz="0" w:space="0" w:color="auto"/>
            <w:left w:val="none" w:sz="0" w:space="0" w:color="auto"/>
            <w:bottom w:val="none" w:sz="0" w:space="0" w:color="auto"/>
            <w:right w:val="none" w:sz="0" w:space="0" w:color="auto"/>
          </w:divBdr>
        </w:div>
        <w:div w:id="1626346807">
          <w:marLeft w:val="0"/>
          <w:marRight w:val="0"/>
          <w:marTop w:val="0"/>
          <w:marBottom w:val="0"/>
          <w:divBdr>
            <w:top w:val="none" w:sz="0" w:space="0" w:color="auto"/>
            <w:left w:val="none" w:sz="0" w:space="0" w:color="auto"/>
            <w:bottom w:val="none" w:sz="0" w:space="0" w:color="auto"/>
            <w:right w:val="none" w:sz="0" w:space="0" w:color="auto"/>
          </w:divBdr>
        </w:div>
        <w:div w:id="1779761592">
          <w:marLeft w:val="0"/>
          <w:marRight w:val="0"/>
          <w:marTop w:val="0"/>
          <w:marBottom w:val="0"/>
          <w:divBdr>
            <w:top w:val="none" w:sz="0" w:space="0" w:color="auto"/>
            <w:left w:val="none" w:sz="0" w:space="0" w:color="auto"/>
            <w:bottom w:val="none" w:sz="0" w:space="0" w:color="auto"/>
            <w:right w:val="none" w:sz="0" w:space="0" w:color="auto"/>
          </w:divBdr>
        </w:div>
        <w:div w:id="169672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assn.org/system/files/2025-medicare-updates-inflation-chart.pdf" TargetMode="External"/><Relationship Id="rId3" Type="http://schemas.openxmlformats.org/officeDocument/2006/relationships/customXml" Target="../customXml/item3.xml"/><Relationship Id="rId7" Type="http://schemas.openxmlformats.org/officeDocument/2006/relationships/hyperlink" Target="https://www.ama-assn.org/system/files/2025-medicare-updates-inflation-cha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6FEEC7443F894D8FF6C539743F40D0" ma:contentTypeVersion="19" ma:contentTypeDescription="Create a new document." ma:contentTypeScope="" ma:versionID="d5e66744964abd3d6468482dcafb965d">
  <xsd:schema xmlns:xsd="http://www.w3.org/2001/XMLSchema" xmlns:xs="http://www.w3.org/2001/XMLSchema" xmlns:p="http://schemas.microsoft.com/office/2006/metadata/properties" xmlns:ns2="35a78d4a-b9a0-403e-8053-b61baccec6a5" xmlns:ns3="f1399a33-2015-4081-b9fc-f4cf94b70cc2" targetNamespace="http://schemas.microsoft.com/office/2006/metadata/properties" ma:root="true" ma:fieldsID="77a2e6b902f5bfb1c060be848412d567" ns2:_="" ns3:_="">
    <xsd:import namespace="35a78d4a-b9a0-403e-8053-b61baccec6a5"/>
    <xsd:import namespace="f1399a33-2015-4081-b9fc-f4cf94b70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78d4a-b9a0-403e-8053-b61baccec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afcb84-4785-401a-8ed9-5a5dfc1182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399a33-2015-4081-b9fc-f4cf94b70c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51d75f-2832-4035-9617-cc5642f78e0d}" ma:internalName="TaxCatchAll" ma:showField="CatchAllData" ma:web="f1399a33-2015-4081-b9fc-f4cf94b70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399a33-2015-4081-b9fc-f4cf94b70cc2" xsi:nil="true"/>
    <lcf76f155ced4ddcb4097134ff3c332f xmlns="35a78d4a-b9a0-403e-8053-b61baccec6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672025-1161-42A0-974B-1EA22CD235EA}">
  <ds:schemaRefs>
    <ds:schemaRef ds:uri="http://schemas.microsoft.com/sharepoint/v3/contenttype/forms"/>
  </ds:schemaRefs>
</ds:datastoreItem>
</file>

<file path=customXml/itemProps2.xml><?xml version="1.0" encoding="utf-8"?>
<ds:datastoreItem xmlns:ds="http://schemas.openxmlformats.org/officeDocument/2006/customXml" ds:itemID="{4A40E230-C662-4A1F-A552-318D099BF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78d4a-b9a0-403e-8053-b61baccec6a5"/>
    <ds:schemaRef ds:uri="f1399a33-2015-4081-b9fc-f4cf94b70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697E9-6D78-4627-9C0E-89F88A558D57}">
  <ds:schemaRefs>
    <ds:schemaRef ds:uri="http://schemas.microsoft.com/office/2006/metadata/properties"/>
    <ds:schemaRef ds:uri="http://schemas.microsoft.com/office/infopath/2007/PartnerControls"/>
    <ds:schemaRef ds:uri="f1399a33-2015-4081-b9fc-f4cf94b70cc2"/>
    <ds:schemaRef ds:uri="35a78d4a-b9a0-403e-8053-b61baccec6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Glenn</dc:creator>
  <cp:keywords/>
  <dc:description/>
  <cp:lastModifiedBy>Marlena Fortune</cp:lastModifiedBy>
  <cp:revision>4</cp:revision>
  <dcterms:created xsi:type="dcterms:W3CDTF">2025-08-05T13:49:00Z</dcterms:created>
  <dcterms:modified xsi:type="dcterms:W3CDTF">2025-08-05T13:51:00Z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0x010100086FEEC7443F894D8FF6C539743F40D0</vt:lpwstr>
  </property>
  <property fmtid="{D5CDD505-2E9C-101B-9397-08002B2CF9AE}" pid="3" name="MediaServiceImageTags">
    <vt:lpwstr/>
  </property>
</Properties>
</file>